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89972" w14:textId="77777777" w:rsidR="002B0F7F" w:rsidRPr="002B0F7F" w:rsidRDefault="002B0F7F" w:rsidP="00062516">
      <w:pPr>
        <w:rPr>
          <w:szCs w:val="28"/>
          <w:lang w:val="en-US"/>
        </w:rPr>
      </w:pPr>
    </w:p>
    <w:p w14:paraId="20F39C88" w14:textId="77777777" w:rsidR="00547FD4" w:rsidRPr="002330B0" w:rsidRDefault="00EF619B" w:rsidP="00204737">
      <w:pPr>
        <w:jc w:val="center"/>
        <w:rPr>
          <w:b/>
        </w:rPr>
      </w:pPr>
      <w:r w:rsidRPr="002330B0">
        <w:rPr>
          <w:b/>
        </w:rPr>
        <w:t>ПОЛИТИКА</w:t>
      </w:r>
    </w:p>
    <w:p w14:paraId="3CC8D976" w14:textId="77777777" w:rsidR="008A7447" w:rsidRDefault="00EF619B" w:rsidP="00204737">
      <w:pPr>
        <w:jc w:val="center"/>
        <w:rPr>
          <w:b/>
        </w:rPr>
      </w:pPr>
      <w:r w:rsidRPr="002330B0">
        <w:rPr>
          <w:b/>
        </w:rPr>
        <w:t>в отношени</w:t>
      </w:r>
      <w:r w:rsidR="00CC2F26" w:rsidRPr="002330B0">
        <w:rPr>
          <w:b/>
        </w:rPr>
        <w:t>и обработки персональных данных</w:t>
      </w:r>
    </w:p>
    <w:p w14:paraId="004B455C" w14:textId="77777777" w:rsidR="00D84D0A" w:rsidRPr="002330B0" w:rsidRDefault="00D84D0A" w:rsidP="00204737">
      <w:pPr>
        <w:jc w:val="center"/>
      </w:pPr>
    </w:p>
    <w:p w14:paraId="62B08474" w14:textId="77777777" w:rsidR="00094530" w:rsidRPr="00F27676" w:rsidRDefault="00C779CF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</w:pPr>
      <w:bookmarkStart w:id="0" w:name="_Toc352150356"/>
      <w:r w:rsidRPr="002B0F7F">
        <w:rPr>
          <w:rStyle w:val="af4"/>
        </w:rPr>
        <w:t>Общие</w:t>
      </w:r>
      <w:r w:rsidRPr="00F27676">
        <w:t xml:space="preserve"> положения</w:t>
      </w:r>
      <w:bookmarkEnd w:id="0"/>
    </w:p>
    <w:p w14:paraId="28D65286" w14:textId="732172A8" w:rsidR="00094530" w:rsidRDefault="00094530" w:rsidP="00036EF1">
      <w:pPr>
        <w:numPr>
          <w:ilvl w:val="1"/>
          <w:numId w:val="31"/>
        </w:numPr>
        <w:tabs>
          <w:tab w:val="left" w:pos="1134"/>
        </w:tabs>
        <w:spacing w:line="276" w:lineRule="auto"/>
        <w:jc w:val="both"/>
      </w:pPr>
      <w:r w:rsidRPr="00F27676">
        <w:t xml:space="preserve">Настоящая Политика </w:t>
      </w:r>
      <w:r w:rsidR="00A12E63" w:rsidRPr="00F27676">
        <w:t xml:space="preserve">в </w:t>
      </w:r>
      <w:r w:rsidR="00A12E63" w:rsidRPr="00AA77D7">
        <w:t>отношении обработки персональных данных</w:t>
      </w:r>
      <w:r w:rsidR="00934C87" w:rsidRPr="00AA77D7">
        <w:t xml:space="preserve"> (далее – Политика)</w:t>
      </w:r>
      <w:r w:rsidR="00A12E63" w:rsidRPr="00AA77D7">
        <w:t xml:space="preserve"> </w:t>
      </w:r>
      <w:r w:rsidR="009C2064" w:rsidRPr="00AA77D7">
        <w:t>ООО «Ресурс»</w:t>
      </w:r>
      <w:r w:rsidR="00010533" w:rsidRPr="00AA77D7">
        <w:t xml:space="preserve"> </w:t>
      </w:r>
      <w:r w:rsidR="00AF648F" w:rsidRPr="00AA77D7">
        <w:t>юридический адрес</w:t>
      </w:r>
      <w:r w:rsidR="00010533" w:rsidRPr="00AA77D7">
        <w:t xml:space="preserve">: </w:t>
      </w:r>
      <w:r w:rsidR="00036EF1">
        <w:t xml:space="preserve">624448 Свердловская область г. </w:t>
      </w:r>
      <w:r w:rsidR="009C2064" w:rsidRPr="00AA77D7">
        <w:t>Краснотурьинск ул. Серова дом 9</w:t>
      </w:r>
      <w:r w:rsidR="00B06C44" w:rsidRPr="00AA77D7">
        <w:t xml:space="preserve"> </w:t>
      </w:r>
      <w:r w:rsidR="00934C87" w:rsidRPr="00AA77D7">
        <w:rPr>
          <w:rStyle w:val="af4"/>
        </w:rPr>
        <w:t xml:space="preserve">(далее – </w:t>
      </w:r>
      <w:r w:rsidR="00934C87" w:rsidRPr="00AA77D7">
        <w:t>Оператор</w:t>
      </w:r>
      <w:r w:rsidR="00934C87">
        <w:t>)</w:t>
      </w:r>
      <w:r w:rsidR="003D60E0" w:rsidRPr="00F27676">
        <w:t xml:space="preserve"> </w:t>
      </w:r>
      <w:r w:rsidRPr="00F27676">
        <w:t>является официальным документом, в котором определен</w:t>
      </w:r>
      <w:r w:rsidR="005E5CE2" w:rsidRPr="00F27676">
        <w:t>ы</w:t>
      </w:r>
      <w:r w:rsidRPr="00F27676">
        <w:t xml:space="preserve"> </w:t>
      </w:r>
      <w:r w:rsidR="005E5CE2" w:rsidRPr="00F27676">
        <w:t>общие принципы</w:t>
      </w:r>
      <w:r w:rsidR="003D60E0" w:rsidRPr="00F27676">
        <w:t>,</w:t>
      </w:r>
      <w:r w:rsidR="00C779CF" w:rsidRPr="00F27676">
        <w:t xml:space="preserve"> </w:t>
      </w:r>
      <w:r w:rsidR="003D60E0" w:rsidRPr="00F27676">
        <w:t xml:space="preserve">цели </w:t>
      </w:r>
      <w:r w:rsidR="00C779CF" w:rsidRPr="00F27676">
        <w:t xml:space="preserve">и порядок </w:t>
      </w:r>
      <w:r w:rsidR="00B161BB" w:rsidRPr="00F27676">
        <w:t>обработк</w:t>
      </w:r>
      <w:r w:rsidR="005E5CE2" w:rsidRPr="00F27676">
        <w:t>и</w:t>
      </w:r>
      <w:r w:rsidR="00B161BB" w:rsidRPr="00F27676">
        <w:t xml:space="preserve"> </w:t>
      </w:r>
      <w:r w:rsidR="003D60E0" w:rsidRPr="00F27676">
        <w:t>персональных</w:t>
      </w:r>
      <w:r w:rsidR="00B161BB" w:rsidRPr="00F27676">
        <w:t xml:space="preserve"> данных</w:t>
      </w:r>
      <w:r w:rsidR="00010533">
        <w:t xml:space="preserve"> пользователей интернет-сайта </w:t>
      </w:r>
      <w:hyperlink r:id="rId8" w:history="1">
        <w:r w:rsidR="00036EF1" w:rsidRPr="00ED1D06">
          <w:rPr>
            <w:rStyle w:val="ab"/>
          </w:rPr>
          <w:t>http://uk-resurs.ru</w:t>
        </w:r>
      </w:hyperlink>
      <w:r w:rsidR="00036EF1">
        <w:t xml:space="preserve"> </w:t>
      </w:r>
      <w:r w:rsidR="00010533">
        <w:t>(далее – Сайт)</w:t>
      </w:r>
      <w:r w:rsidR="00C779CF" w:rsidRPr="00F27676">
        <w:t xml:space="preserve">, а </w:t>
      </w:r>
      <w:r w:rsidR="002B4237" w:rsidRPr="00F27676">
        <w:t>также</w:t>
      </w:r>
      <w:r w:rsidR="00C779CF" w:rsidRPr="00F27676">
        <w:t xml:space="preserve"> с</w:t>
      </w:r>
      <w:r w:rsidR="00B161BB" w:rsidRPr="00F27676">
        <w:t xml:space="preserve">ведения о реализуемых </w:t>
      </w:r>
      <w:r w:rsidR="00C779CF" w:rsidRPr="00F27676">
        <w:t>мерах защиты</w:t>
      </w:r>
      <w:r w:rsidR="00B161BB" w:rsidRPr="00F27676">
        <w:t xml:space="preserve"> </w:t>
      </w:r>
      <w:r w:rsidR="00F30E61" w:rsidRPr="00F27676">
        <w:t>персональных данных</w:t>
      </w:r>
      <w:r w:rsidRPr="00F27676">
        <w:t>.</w:t>
      </w:r>
    </w:p>
    <w:p w14:paraId="4128B49F" w14:textId="4DE101E4" w:rsidR="0076101B" w:rsidRDefault="0076101B" w:rsidP="00221BA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Политика разработана в соответствии с законодательством Российской Федерации в области персональных данных</w:t>
      </w:r>
      <w:r w:rsidR="00AA77D7">
        <w:t>.</w:t>
      </w:r>
      <w:r w:rsidR="00221BA7">
        <w:t xml:space="preserve"> </w:t>
      </w:r>
    </w:p>
    <w:p w14:paraId="51A61EB6" w14:textId="77777777" w:rsidR="00AF648F" w:rsidRDefault="00AF648F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AF648F">
        <w:t xml:space="preserve">Настоящая Политика применяется </w:t>
      </w:r>
      <w:r>
        <w:t xml:space="preserve">исключительно </w:t>
      </w:r>
      <w:r w:rsidRPr="00AF648F">
        <w:t>к</w:t>
      </w:r>
      <w:r>
        <w:t xml:space="preserve"> </w:t>
      </w:r>
      <w:r w:rsidRPr="00AF648F">
        <w:t xml:space="preserve">Сайту. </w:t>
      </w:r>
      <w:r>
        <w:t>Оператор</w:t>
      </w:r>
      <w:r w:rsidRPr="00AF648F">
        <w:t xml:space="preserve"> не</w:t>
      </w:r>
      <w:r>
        <w:t xml:space="preserve"> </w:t>
      </w:r>
      <w:r w:rsidRPr="00AF648F">
        <w:t>контролирует и</w:t>
      </w:r>
      <w:r>
        <w:t xml:space="preserve"> </w:t>
      </w:r>
      <w:r w:rsidRPr="00AF648F">
        <w:t>не</w:t>
      </w:r>
      <w:r>
        <w:t xml:space="preserve"> </w:t>
      </w:r>
      <w:r w:rsidRPr="00AF648F">
        <w:t>несет ответственность за</w:t>
      </w:r>
      <w:r>
        <w:t xml:space="preserve"> </w:t>
      </w:r>
      <w:r w:rsidRPr="00AF648F">
        <w:t>сайты третьих лиц, на</w:t>
      </w:r>
      <w:r>
        <w:t xml:space="preserve"> </w:t>
      </w:r>
      <w:r w:rsidRPr="00AF648F">
        <w:t>которые Пользователь может перейти по</w:t>
      </w:r>
      <w:r>
        <w:t xml:space="preserve"> </w:t>
      </w:r>
      <w:r w:rsidRPr="00AF648F">
        <w:t>ссылкам, доступным на</w:t>
      </w:r>
      <w:r>
        <w:t xml:space="preserve"> </w:t>
      </w:r>
      <w:r w:rsidRPr="00AF648F">
        <w:t>Сайте.</w:t>
      </w:r>
    </w:p>
    <w:p w14:paraId="6CF51BFC" w14:textId="77777777" w:rsidR="00AF648F" w:rsidRDefault="00AF648F" w:rsidP="00AF648F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Обработка Оператором персональных данных других категорий субъектов персональных данных регламентирована другими локальными актами Оператора.</w:t>
      </w:r>
    </w:p>
    <w:p w14:paraId="123F73A8" w14:textId="77777777" w:rsidR="00FE4B14" w:rsidRDefault="00FE4B14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F27676">
        <w:t xml:space="preserve">Настоящая </w:t>
      </w:r>
      <w:r w:rsidR="00CC2F26">
        <w:t>П</w:t>
      </w:r>
      <w:r w:rsidRPr="00F27676">
        <w:t xml:space="preserve">олитика вступает в силу с момента ее утверждения и действует бессрочно, до замены ее новой </w:t>
      </w:r>
      <w:r w:rsidR="00CC2F26">
        <w:t>П</w:t>
      </w:r>
      <w:r w:rsidRPr="00F27676">
        <w:t>олитикой.</w:t>
      </w:r>
    </w:p>
    <w:p w14:paraId="2744B718" w14:textId="77777777" w:rsidR="00AF648F" w:rsidRPr="00F27676" w:rsidRDefault="00AF648F" w:rsidP="00AF648F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f4"/>
        </w:rPr>
      </w:pPr>
      <w:bookmarkStart w:id="1" w:name="_Toc348956364"/>
      <w:bookmarkStart w:id="2" w:name="_Toc352150355"/>
      <w:r w:rsidRPr="00F27676">
        <w:rPr>
          <w:rStyle w:val="af4"/>
        </w:rPr>
        <w:t>Основные термины и определения</w:t>
      </w:r>
      <w:bookmarkEnd w:id="1"/>
      <w:bookmarkEnd w:id="2"/>
    </w:p>
    <w:p w14:paraId="1230DD00" w14:textId="77777777" w:rsidR="00AF648F" w:rsidRDefault="00AF648F" w:rsidP="00AF648F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AF648F">
        <w:t>В настоящей Политике используются следующие термины:</w:t>
      </w:r>
    </w:p>
    <w:p w14:paraId="779B1533" w14:textId="77777777" w:rsidR="00AF648F" w:rsidRDefault="00AF648F" w:rsidP="00AF648F">
      <w:pPr>
        <w:numPr>
          <w:ilvl w:val="2"/>
          <w:numId w:val="31"/>
        </w:numPr>
        <w:tabs>
          <w:tab w:val="left" w:pos="1134"/>
        </w:tabs>
        <w:spacing w:line="276" w:lineRule="auto"/>
        <w:ind w:left="0" w:firstLine="720"/>
        <w:jc w:val="both"/>
      </w:pPr>
      <w:r w:rsidRPr="004F1FF0"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</w:t>
      </w:r>
      <w:r>
        <w:t>тв.</w:t>
      </w:r>
    </w:p>
    <w:p w14:paraId="13893B51" w14:textId="77777777" w:rsidR="00AF648F" w:rsidRPr="004F1FF0" w:rsidRDefault="00AF648F" w:rsidP="00AF648F">
      <w:pPr>
        <w:numPr>
          <w:ilvl w:val="2"/>
          <w:numId w:val="31"/>
        </w:numPr>
        <w:tabs>
          <w:tab w:val="left" w:pos="1134"/>
        </w:tabs>
        <w:spacing w:line="276" w:lineRule="auto"/>
        <w:ind w:left="0" w:firstLine="720"/>
        <w:jc w:val="both"/>
      </w:pPr>
      <w:r w:rsidRPr="004F1FF0"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t>уничтожение персональных данных.</w:t>
      </w:r>
    </w:p>
    <w:p w14:paraId="12B55A96" w14:textId="77777777" w:rsidR="00AF648F" w:rsidRPr="004F1FF0" w:rsidRDefault="00AF648F" w:rsidP="00AF648F">
      <w:pPr>
        <w:numPr>
          <w:ilvl w:val="2"/>
          <w:numId w:val="31"/>
        </w:numPr>
        <w:tabs>
          <w:tab w:val="left" w:pos="1134"/>
        </w:tabs>
        <w:spacing w:line="276" w:lineRule="auto"/>
        <w:ind w:left="0" w:firstLine="720"/>
        <w:jc w:val="both"/>
      </w:pPr>
      <w:r w:rsidRPr="004F1FF0"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>
        <w:t xml:space="preserve"> персональными данными.</w:t>
      </w:r>
    </w:p>
    <w:p w14:paraId="5260DCE5" w14:textId="77777777" w:rsidR="00AF648F" w:rsidRPr="004F1FF0" w:rsidRDefault="00AF648F" w:rsidP="00AF648F">
      <w:pPr>
        <w:numPr>
          <w:ilvl w:val="2"/>
          <w:numId w:val="31"/>
        </w:numPr>
        <w:tabs>
          <w:tab w:val="left" w:pos="1134"/>
        </w:tabs>
        <w:spacing w:line="276" w:lineRule="auto"/>
        <w:ind w:left="0" w:firstLine="720"/>
        <w:jc w:val="both"/>
      </w:pPr>
      <w:r w:rsidRPr="004F1FF0">
        <w:t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69072411" w14:textId="77777777" w:rsidR="00AF648F" w:rsidRDefault="00AF648F" w:rsidP="00AF648F">
      <w:pPr>
        <w:numPr>
          <w:ilvl w:val="2"/>
          <w:numId w:val="31"/>
        </w:numPr>
        <w:tabs>
          <w:tab w:val="left" w:pos="1134"/>
        </w:tabs>
        <w:spacing w:line="276" w:lineRule="auto"/>
        <w:ind w:left="0" w:firstLine="720"/>
        <w:jc w:val="both"/>
      </w:pPr>
      <w:r w:rsidRPr="003A47B2">
        <w:t xml:space="preserve">Пользователь сайта </w:t>
      </w:r>
      <w:r w:rsidRPr="004F1FF0">
        <w:t>–</w:t>
      </w:r>
      <w:r w:rsidRPr="003A47B2">
        <w:t xml:space="preserve"> любое лицо, посещающее сайт и использующее информацию, материалы и сервисы сайта.</w:t>
      </w:r>
    </w:p>
    <w:p w14:paraId="51FF8913" w14:textId="77777777" w:rsidR="00AF648F" w:rsidRDefault="00AF648F" w:rsidP="00AF648F">
      <w:pPr>
        <w:numPr>
          <w:ilvl w:val="2"/>
          <w:numId w:val="31"/>
        </w:numPr>
        <w:tabs>
          <w:tab w:val="left" w:pos="1134"/>
        </w:tabs>
        <w:spacing w:line="276" w:lineRule="auto"/>
        <w:ind w:left="0" w:firstLine="720"/>
        <w:jc w:val="both"/>
      </w:pPr>
      <w:r w:rsidRPr="00AF648F">
        <w:t xml:space="preserve">Сайт </w:t>
      </w:r>
      <w:r w:rsidRPr="004F1FF0">
        <w:t>–</w:t>
      </w:r>
      <w:r w:rsidRPr="00AF648F">
        <w:t xml:space="preserve"> совокупность связанных между собой веб-страниц, размещённых в сети Интер</w:t>
      </w:r>
      <w:r>
        <w:t>нет по уникальному адресу (URL)</w:t>
      </w:r>
      <w:r w:rsidRPr="00AF648F">
        <w:t>, а также его субдоменах</w:t>
      </w:r>
      <w:r>
        <w:t>.</w:t>
      </w:r>
    </w:p>
    <w:p w14:paraId="533A8321" w14:textId="77777777" w:rsidR="00AF648F" w:rsidRDefault="00AF648F" w:rsidP="00AF648F">
      <w:pPr>
        <w:numPr>
          <w:ilvl w:val="2"/>
          <w:numId w:val="31"/>
        </w:numPr>
        <w:tabs>
          <w:tab w:val="left" w:pos="1134"/>
        </w:tabs>
        <w:spacing w:line="276" w:lineRule="auto"/>
        <w:ind w:left="0" w:firstLine="720"/>
        <w:jc w:val="both"/>
      </w:pPr>
      <w:r w:rsidRPr="00AF648F">
        <w:lastRenderedPageBreak/>
        <w:t>Cookies</w:t>
      </w:r>
      <w:r>
        <w:t xml:space="preserve"> </w:t>
      </w:r>
      <w:r w:rsidRPr="004F1FF0">
        <w:t>–</w:t>
      </w:r>
      <w:r w:rsidRPr="00AF648F">
        <w:t xml:space="preserve"> небольшой фрагмент данных, отправленный веб-сервером и</w:t>
      </w:r>
      <w:r>
        <w:t xml:space="preserve"> </w:t>
      </w:r>
      <w:r w:rsidRPr="00AF648F">
        <w:t>хранимый на</w:t>
      </w:r>
      <w:r>
        <w:t xml:space="preserve"> </w:t>
      </w:r>
      <w:r w:rsidRPr="00AF648F">
        <w:t>компьютере Пользователя, который веб-клиент или веб-браузер каждый раз пересылает веб-серверу в</w:t>
      </w:r>
      <w:r>
        <w:t xml:space="preserve"> </w:t>
      </w:r>
      <w:r w:rsidRPr="00AF648F">
        <w:t>HTTP-запросе при попытке открыть страницу соответствующего сайта.</w:t>
      </w:r>
    </w:p>
    <w:p w14:paraId="06C5720B" w14:textId="77777777" w:rsidR="00AF648F" w:rsidRPr="004F1FF0" w:rsidRDefault="00AF648F" w:rsidP="00AF648F">
      <w:pPr>
        <w:numPr>
          <w:ilvl w:val="2"/>
          <w:numId w:val="31"/>
        </w:numPr>
        <w:tabs>
          <w:tab w:val="left" w:pos="1134"/>
        </w:tabs>
        <w:spacing w:line="276" w:lineRule="auto"/>
        <w:ind w:left="0" w:firstLine="720"/>
        <w:jc w:val="both"/>
      </w:pPr>
      <w:r w:rsidRPr="00AF648F">
        <w:t xml:space="preserve">IP-адрес </w:t>
      </w:r>
      <w:r w:rsidRPr="004F1FF0">
        <w:t>–</w:t>
      </w:r>
      <w:r w:rsidRPr="00AF648F">
        <w:t xml:space="preserve"> уникальный сетевой адрес узла в компьютерной сети, через который Пользователь получает доступ на сайт</w:t>
      </w:r>
      <w:r>
        <w:t>.</w:t>
      </w:r>
    </w:p>
    <w:p w14:paraId="5FB4B66F" w14:textId="77777777" w:rsidR="008A7447" w:rsidRPr="00F27676" w:rsidRDefault="00832435" w:rsidP="008A7447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</w:pPr>
      <w:r>
        <w:t>Порядок и условия обработки персональных данных</w:t>
      </w:r>
    </w:p>
    <w:p w14:paraId="32C7A122" w14:textId="77777777" w:rsidR="00832435" w:rsidRDefault="001720BA" w:rsidP="00A52DB9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Основанием обработки персональных данных </w:t>
      </w:r>
      <w:r w:rsidR="00010533">
        <w:t xml:space="preserve">пользователей Сайта </w:t>
      </w:r>
      <w:r>
        <w:t>является согласие на обработку персональных данных.</w:t>
      </w:r>
      <w:r w:rsidR="008D5824">
        <w:t xml:space="preserve"> </w:t>
      </w:r>
      <w:r w:rsidR="00832435">
        <w:t>Пользователи Сайта дают свое согласие на обработку своих персональных данных в следующих случаях:</w:t>
      </w:r>
    </w:p>
    <w:p w14:paraId="2F7D62E7" w14:textId="77777777" w:rsidR="001720BA" w:rsidRPr="00036EF1" w:rsidRDefault="001720BA" w:rsidP="001720BA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при регистрации на Сайте в личном кабинете;</w:t>
      </w:r>
    </w:p>
    <w:p w14:paraId="784811AE" w14:textId="77777777" w:rsidR="008A7447" w:rsidRPr="00036EF1" w:rsidRDefault="001720BA" w:rsidP="001720BA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при авторизации через социальные сети;</w:t>
      </w:r>
    </w:p>
    <w:p w14:paraId="7FDB3146" w14:textId="77777777" w:rsidR="001720BA" w:rsidRPr="00036EF1" w:rsidRDefault="001720BA" w:rsidP="001720BA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при заполнении формы обратной связи / заказе обратного звонка на Сайте;</w:t>
      </w:r>
    </w:p>
    <w:p w14:paraId="16FE4E62" w14:textId="77777777" w:rsidR="001720BA" w:rsidRPr="00036EF1" w:rsidRDefault="001720BA" w:rsidP="001720BA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при оформлении подписки на рассылку;</w:t>
      </w:r>
    </w:p>
    <w:p w14:paraId="3511B422" w14:textId="77777777" w:rsidR="001720BA" w:rsidRPr="00036EF1" w:rsidRDefault="001720BA" w:rsidP="001720BA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при отправке отзывов;</w:t>
      </w:r>
    </w:p>
    <w:p w14:paraId="222754CC" w14:textId="77777777" w:rsidR="008D5824" w:rsidRDefault="008D5824" w:rsidP="001720BA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14650D">
        <w:t>В случае несогласия Пользователя с условиями настоящей Политики использование Сайта и/или каких-либо Сервисов доступных при использовании Сайта должно быть немедленно прекращено.</w:t>
      </w:r>
    </w:p>
    <w:p w14:paraId="59ECCB9C" w14:textId="77777777" w:rsidR="001720BA" w:rsidRDefault="001720BA" w:rsidP="001720BA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Персональные данные </w:t>
      </w:r>
      <w:r w:rsidR="00AF648F">
        <w:t xml:space="preserve">Пользователей </w:t>
      </w:r>
      <w:r>
        <w:t>Сайта обрабатываются в следующих целях:</w:t>
      </w:r>
    </w:p>
    <w:p w14:paraId="6C4C04AC" w14:textId="77777777" w:rsidR="001720BA" w:rsidRPr="00036EF1" w:rsidRDefault="003E55EE" w:rsidP="001720BA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продвижения товаров, работ, услуг;</w:t>
      </w:r>
    </w:p>
    <w:p w14:paraId="3B5C34FE" w14:textId="77777777" w:rsidR="003E55EE" w:rsidRPr="00036EF1" w:rsidRDefault="00AF648F" w:rsidP="00AF648F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установления с Пользователем Сайта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</w:t>
      </w:r>
      <w:r w:rsidR="003E55EE" w:rsidRPr="00036EF1">
        <w:t>;</w:t>
      </w:r>
    </w:p>
    <w:p w14:paraId="5B69CD83" w14:textId="77777777" w:rsidR="003E55EE" w:rsidRPr="00036EF1" w:rsidRDefault="003E55EE" w:rsidP="001720BA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оказания услуг по технической поддержке Пользователей;</w:t>
      </w:r>
    </w:p>
    <w:p w14:paraId="04FE013F" w14:textId="77777777" w:rsidR="003E55EE" w:rsidRPr="00036EF1" w:rsidRDefault="003E55EE" w:rsidP="001720BA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получение и публикация отзывов;</w:t>
      </w:r>
    </w:p>
    <w:p w14:paraId="1F827B85" w14:textId="77777777" w:rsidR="003E55EE" w:rsidRPr="00036EF1" w:rsidRDefault="003E55EE" w:rsidP="001720BA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подбора персонала</w:t>
      </w:r>
      <w:r w:rsidR="00D8057C" w:rsidRPr="00036EF1">
        <w:t>;</w:t>
      </w:r>
    </w:p>
    <w:p w14:paraId="6BC9688B" w14:textId="77777777" w:rsidR="00D8057C" w:rsidRPr="00036EF1" w:rsidRDefault="00D8057C" w:rsidP="001720BA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036EF1">
        <w:t>ведения статистики и анализ</w:t>
      </w:r>
      <w:r w:rsidR="004D61E5" w:rsidRPr="00036EF1">
        <w:t>а</w:t>
      </w:r>
      <w:r w:rsidRPr="00036EF1">
        <w:t xml:space="preserve"> работы Сайта.</w:t>
      </w:r>
    </w:p>
    <w:p w14:paraId="28BC846C" w14:textId="77777777" w:rsidR="003E55EE" w:rsidRDefault="00D8057C" w:rsidP="003E55EE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Перечень персональных данных </w:t>
      </w:r>
      <w:r w:rsidR="00010533">
        <w:t>пользователей</w:t>
      </w:r>
      <w:r>
        <w:t>, обрабатываемы</w:t>
      </w:r>
      <w:r w:rsidR="004D61E5">
        <w:t>е</w:t>
      </w:r>
      <w:r>
        <w:t xml:space="preserve"> на Сайте</w:t>
      </w:r>
      <w:r w:rsidR="000941BF">
        <w:t xml:space="preserve"> с использованием средств автоматизации</w:t>
      </w:r>
      <w:r>
        <w:t>:</w:t>
      </w:r>
    </w:p>
    <w:p w14:paraId="6330FAAD" w14:textId="77777777" w:rsidR="00D8057C" w:rsidRDefault="00D8057C" w:rsidP="00D8057C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8057C">
        <w:t>фамилия, имя</w:t>
      </w:r>
      <w:r w:rsidR="00794B16">
        <w:t>, отчество</w:t>
      </w:r>
      <w:r>
        <w:t>;</w:t>
      </w:r>
    </w:p>
    <w:p w14:paraId="690D97B6" w14:textId="77777777" w:rsidR="00D8057C" w:rsidRDefault="00D8057C" w:rsidP="00D8057C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дата рождения;</w:t>
      </w:r>
    </w:p>
    <w:p w14:paraId="49820B4A" w14:textId="77777777" w:rsidR="00D8057C" w:rsidRDefault="00D8057C" w:rsidP="00D8057C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номер телефона;</w:t>
      </w:r>
    </w:p>
    <w:p w14:paraId="1CF7FE7C" w14:textId="77777777" w:rsidR="00D8057C" w:rsidRDefault="00D8057C" w:rsidP="00D8057C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адрес электронной почты;</w:t>
      </w:r>
    </w:p>
    <w:p w14:paraId="70EAA466" w14:textId="77777777" w:rsidR="00794B16" w:rsidRPr="00AA77D7" w:rsidRDefault="00794B16" w:rsidP="00D8057C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адрес </w:t>
      </w:r>
      <w:r w:rsidRPr="00AA77D7">
        <w:t>доставки;</w:t>
      </w:r>
    </w:p>
    <w:p w14:paraId="74B1D696" w14:textId="77777777" w:rsidR="00D8057C" w:rsidRPr="00AA77D7" w:rsidRDefault="00D8057C" w:rsidP="00D8057C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AA77D7">
        <w:t>информация, содержащиеся в резюме;</w:t>
      </w:r>
    </w:p>
    <w:p w14:paraId="65822A4E" w14:textId="77777777" w:rsidR="00D8057C" w:rsidRDefault="00D8057C" w:rsidP="00D8057C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иная информация, которую </w:t>
      </w:r>
      <w:r w:rsidR="00010533">
        <w:t xml:space="preserve">пользователь </w:t>
      </w:r>
      <w:r>
        <w:t>решил предоставить.</w:t>
      </w:r>
    </w:p>
    <w:p w14:paraId="4D9DEF3E" w14:textId="1A9EDD78" w:rsidR="00794B16" w:rsidRDefault="004D61E5" w:rsidP="0025001A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4D61E5">
        <w:t xml:space="preserve">Для </w:t>
      </w:r>
      <w:r>
        <w:t>ведения статистики и анализа работы Сайта Оператор</w:t>
      </w:r>
      <w:r w:rsidRPr="004D61E5">
        <w:t xml:space="preserve"> обрабатывае</w:t>
      </w:r>
      <w:r>
        <w:t>т</w:t>
      </w:r>
      <w:r w:rsidRPr="004D61E5">
        <w:t xml:space="preserve"> </w:t>
      </w:r>
      <w:r w:rsidR="00794B16" w:rsidRPr="004D61E5">
        <w:t>с использованием метрических сервисов Google Analytics</w:t>
      </w:r>
      <w:r w:rsidR="00794B16">
        <w:t xml:space="preserve"> и</w:t>
      </w:r>
      <w:r w:rsidR="007F37CF">
        <w:t xml:space="preserve"> Яндекс.</w:t>
      </w:r>
      <w:r w:rsidR="00794B16" w:rsidRPr="004D61E5">
        <w:t xml:space="preserve">Метрика </w:t>
      </w:r>
      <w:r w:rsidRPr="004D61E5">
        <w:t>такие данные, как</w:t>
      </w:r>
      <w:r w:rsidR="00794B16">
        <w:t>:</w:t>
      </w:r>
    </w:p>
    <w:p w14:paraId="3EEFEF7F" w14:textId="77777777" w:rsidR="00794B16" w:rsidRDefault="00794B16" w:rsidP="00794B16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IP-адрес;</w:t>
      </w:r>
    </w:p>
    <w:p w14:paraId="15C3AA0A" w14:textId="77777777" w:rsidR="00794B16" w:rsidRDefault="004D61E5" w:rsidP="00794B16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4D61E5">
        <w:t>информаци</w:t>
      </w:r>
      <w:r w:rsidR="00794B16">
        <w:t>я</w:t>
      </w:r>
      <w:r w:rsidRPr="004D61E5">
        <w:t xml:space="preserve"> о браузере</w:t>
      </w:r>
      <w:r w:rsidR="00794B16">
        <w:t>;</w:t>
      </w:r>
    </w:p>
    <w:p w14:paraId="0E5EFF61" w14:textId="77777777" w:rsidR="00794B16" w:rsidRDefault="004D61E5" w:rsidP="00794B16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4D61E5">
        <w:t xml:space="preserve">данные из </w:t>
      </w:r>
      <w:r w:rsidR="00794B16">
        <w:t>файлов coo</w:t>
      </w:r>
      <w:bookmarkStart w:id="3" w:name="_GoBack"/>
      <w:bookmarkEnd w:id="3"/>
      <w:r w:rsidR="00794B16">
        <w:t>kie;</w:t>
      </w:r>
    </w:p>
    <w:p w14:paraId="6D77D320" w14:textId="77777777" w:rsidR="00794B16" w:rsidRDefault="00794B16" w:rsidP="00794B16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lastRenderedPageBreak/>
        <w:t>время доступа;</w:t>
      </w:r>
    </w:p>
    <w:p w14:paraId="28EB56E1" w14:textId="77777777" w:rsidR="00794B16" w:rsidRDefault="00794B16" w:rsidP="00794B16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>
        <w:t>реферер (адрес предыдущей страницы).</w:t>
      </w:r>
    </w:p>
    <w:p w14:paraId="63F58D46" w14:textId="74DFB329" w:rsidR="005D753C" w:rsidRPr="00036EF1" w:rsidRDefault="005D753C" w:rsidP="005D753C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6EF1">
        <w:t xml:space="preserve">Сервис Яндекс.Метрики, доступный по адресу </w:t>
      </w:r>
      <w:hyperlink r:id="rId9" w:history="1">
        <w:r w:rsidRPr="00036EF1">
          <w:rPr>
            <w:rStyle w:val="ab"/>
          </w:rPr>
          <w:t>http://api.yandex.com/metrika</w:t>
        </w:r>
      </w:hyperlink>
      <w:r w:rsidRPr="00036EF1">
        <w:t>, который позволяет различным сервисам и приложениям Пользователя взаимодействовать с сервисом Яндекс.Метрики ООО «Яндекс», зарегистрирован по адресу 119021, Москва, ул. Льва Толстого, д.</w:t>
      </w:r>
      <w:r w:rsidR="00E97992" w:rsidRPr="00036EF1">
        <w:t> </w:t>
      </w:r>
      <w:r w:rsidRPr="00036EF1">
        <w:t xml:space="preserve">16 (далее – Яндекс). Яндекс.Метрика работает с файлами cookie и создает псевдонимные профили использования, которые позволяют анализировать использование Пользователями Сайта. Информация, хранящаяся в таких файлах cookie (например, тип / версия браузера, используемая операционная система, URL-адрес реферера, имя хоста компьютера, получающего доступ, время запроса к серверу), обычно передается и сохраняется на серверах Яндекс. Для блокировки Яндекс.Метрики можно скачать и установить надстройку по ссылке </w:t>
      </w:r>
      <w:hyperlink r:id="rId10" w:history="1">
        <w:r w:rsidR="007F37CF" w:rsidRPr="00036EF1">
          <w:rPr>
            <w:rStyle w:val="ab"/>
          </w:rPr>
          <w:t>https://yandex.com/support/metrica/general/opt-out.html?lang=ru</w:t>
        </w:r>
      </w:hyperlink>
      <w:r w:rsidR="007F37CF" w:rsidRPr="00036EF1">
        <w:t xml:space="preserve"> </w:t>
      </w:r>
      <w:r w:rsidRPr="00036EF1">
        <w:t xml:space="preserve">Дополнительную информацию </w:t>
      </w:r>
      <w:r w:rsidR="007F37CF" w:rsidRPr="00036EF1">
        <w:t xml:space="preserve">можно получить в политике конфиденциальности Яндекс: </w:t>
      </w:r>
      <w:hyperlink r:id="rId11" w:history="1">
        <w:r w:rsidR="007F37CF" w:rsidRPr="00036EF1">
          <w:rPr>
            <w:rStyle w:val="ab"/>
          </w:rPr>
          <w:t>https://yandex.ru/legal/confidential/?lang=ru</w:t>
        </w:r>
      </w:hyperlink>
      <w:r w:rsidRPr="00036EF1">
        <w:t>.</w:t>
      </w:r>
    </w:p>
    <w:p w14:paraId="6770D113" w14:textId="54A16A0C" w:rsidR="004D61E5" w:rsidRPr="00036EF1" w:rsidRDefault="007F37CF" w:rsidP="0025001A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36EF1">
        <w:t xml:space="preserve">При блокировке Яндекс.Метрики </w:t>
      </w:r>
      <w:r w:rsidR="004D61E5" w:rsidRPr="00036EF1">
        <w:t xml:space="preserve">некоторые функции </w:t>
      </w:r>
      <w:r w:rsidR="00010533" w:rsidRPr="00036EF1">
        <w:t xml:space="preserve">Сайта </w:t>
      </w:r>
      <w:r w:rsidR="004D61E5" w:rsidRPr="00036EF1">
        <w:t>могут стать недоступны.</w:t>
      </w:r>
    </w:p>
    <w:p w14:paraId="6E11AFD9" w14:textId="77777777" w:rsidR="00D8057C" w:rsidRDefault="00D8057C" w:rsidP="0025001A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D8057C">
        <w:t xml:space="preserve"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</w:t>
      </w:r>
      <w:r>
        <w:t>Сайте</w:t>
      </w:r>
      <w:r w:rsidRPr="00D8057C">
        <w:t xml:space="preserve"> не осуществляется.</w:t>
      </w:r>
    </w:p>
    <w:p w14:paraId="379411E4" w14:textId="7A3037F1" w:rsidR="00B32214" w:rsidRDefault="00B32214" w:rsidP="00B32214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Оператор</w:t>
      </w:r>
      <w:r w:rsidRPr="0014650D">
        <w:t xml:space="preserve"> не проверяет достоверность информации</w:t>
      </w:r>
      <w:r w:rsidR="00357325" w:rsidRPr="00357325">
        <w:t>,</w:t>
      </w:r>
      <w:r w:rsidRPr="0014650D">
        <w:t xml:space="preserve"> предоставляемой Пользователем</w:t>
      </w:r>
      <w:r w:rsidR="00357325" w:rsidRPr="005D753C">
        <w:t>,</w:t>
      </w:r>
      <w:r w:rsidRPr="0014650D">
        <w:t xml:space="preserve"> и исходит из того, что Пользователь предоставляет достоверную и достаточную информацию, </w:t>
      </w:r>
      <w:r>
        <w:t>контролирует</w:t>
      </w:r>
      <w:r w:rsidRPr="0014650D">
        <w:t xml:space="preserve"> </w:t>
      </w:r>
      <w:r>
        <w:t>ее актуальность.</w:t>
      </w:r>
    </w:p>
    <w:p w14:paraId="467F2D9F" w14:textId="77777777" w:rsidR="000941BF" w:rsidRDefault="000941BF" w:rsidP="000941BF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941BF">
        <w:t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180605C7" w14:textId="77777777" w:rsidR="000941BF" w:rsidRDefault="0039359B" w:rsidP="0025001A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794B16"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 w14:paraId="3A18750A" w14:textId="77777777" w:rsidR="00B32214" w:rsidRPr="00794B16" w:rsidRDefault="00B32214" w:rsidP="00B32214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B573FE">
        <w:t xml:space="preserve">Условием прекращения обработки персональных данных может являться достижение целей обработки персональных данных, </w:t>
      </w:r>
      <w:r>
        <w:t xml:space="preserve">истечение срока обработки персональных данных, </w:t>
      </w:r>
      <w:r w:rsidRPr="00B573FE">
        <w:t xml:space="preserve">отзыв согласия </w:t>
      </w:r>
      <w:r>
        <w:t>пользователя Сайта</w:t>
      </w:r>
      <w:r w:rsidRPr="00B573FE">
        <w:t xml:space="preserve"> на обработку его персональных данных, </w:t>
      </w:r>
      <w:r w:rsidRPr="00794B16">
        <w:t>а также выявление неправомерной обработки персональных данных.</w:t>
      </w:r>
    </w:p>
    <w:p w14:paraId="574EE0FD" w14:textId="77777777" w:rsidR="00170FA4" w:rsidRPr="00794B16" w:rsidRDefault="00170FA4" w:rsidP="0025001A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794B16">
        <w:t xml:space="preserve">Срок хранения персональных данных </w:t>
      </w:r>
      <w:r w:rsidR="00010533" w:rsidRPr="00794B16">
        <w:t xml:space="preserve">пользователей </w:t>
      </w:r>
      <w:r w:rsidRPr="00794B16">
        <w:t xml:space="preserve">Сайта составляет 1 год с момента </w:t>
      </w:r>
      <w:r w:rsidR="00794B16" w:rsidRPr="00794B16">
        <w:t xml:space="preserve">последней </w:t>
      </w:r>
      <w:r w:rsidRPr="00794B16">
        <w:t>отправки данных.</w:t>
      </w:r>
    </w:p>
    <w:p w14:paraId="081A3A62" w14:textId="77777777" w:rsidR="00654A7B" w:rsidRPr="00F27676" w:rsidRDefault="00632E21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</w:pPr>
      <w:bookmarkStart w:id="4" w:name="_Toc352150360"/>
      <w:r w:rsidRPr="00F27676">
        <w:t xml:space="preserve">Меры </w:t>
      </w:r>
      <w:r w:rsidRPr="002B0F7F">
        <w:rPr>
          <w:rStyle w:val="af4"/>
        </w:rPr>
        <w:t>обеспечения</w:t>
      </w:r>
      <w:r w:rsidRPr="00F27676">
        <w:t xml:space="preserve"> безопасности </w:t>
      </w:r>
      <w:bookmarkEnd w:id="4"/>
      <w:r w:rsidR="00170FA4">
        <w:t>персональных данных</w:t>
      </w:r>
    </w:p>
    <w:p w14:paraId="713E675D" w14:textId="77777777" w:rsidR="00FE5E5E" w:rsidRPr="006D7E07" w:rsidRDefault="00FE5E5E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6D7E07">
        <w:t xml:space="preserve">Безопасность </w:t>
      </w:r>
      <w:r w:rsidR="00170FA4">
        <w:t>персональных данных</w:t>
      </w:r>
      <w:r w:rsidRPr="006D7E07">
        <w:t>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</w:t>
      </w:r>
      <w:r w:rsidR="00170FA4">
        <w:t xml:space="preserve"> </w:t>
      </w:r>
      <w:r w:rsidR="00170FA4" w:rsidRPr="0039359B">
        <w:rPr>
          <w:rStyle w:val="af4"/>
        </w:rPr>
        <w:t>Российской Федерации</w:t>
      </w:r>
      <w:r w:rsidRPr="006D7E07">
        <w:t>.</w:t>
      </w:r>
    </w:p>
    <w:p w14:paraId="0210499C" w14:textId="77777777" w:rsidR="00FE5E5E" w:rsidRPr="00F27676" w:rsidRDefault="00FE5E5E" w:rsidP="0025001A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Style w:val="af4"/>
        </w:rPr>
      </w:pPr>
      <w:r w:rsidRPr="006D7E07">
        <w:t>Оператор</w:t>
      </w:r>
      <w:r w:rsidR="00170FA4">
        <w:t>ом</w:t>
      </w:r>
      <w:r w:rsidRPr="006D7E07">
        <w:t xml:space="preserve"> предпринима</w:t>
      </w:r>
      <w:r w:rsidR="00170FA4">
        <w:t>ются следующие</w:t>
      </w:r>
      <w:r w:rsidRPr="006D7E07">
        <w:t xml:space="preserve"> меры для обеспечения безопасности </w:t>
      </w:r>
      <w:r w:rsidR="00170FA4">
        <w:t>персональных данных:</w:t>
      </w:r>
    </w:p>
    <w:p w14:paraId="45E48BA9" w14:textId="77777777" w:rsidR="00170FA4" w:rsidRPr="00170FA4" w:rsidRDefault="00170FA4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170FA4">
        <w:lastRenderedPageBreak/>
        <w:t>назначение ответственных лиц за организацию обработки и обеспечение защиты персональных данных;</w:t>
      </w:r>
    </w:p>
    <w:p w14:paraId="6BCEAFC1" w14:textId="77777777" w:rsidR="00170FA4" w:rsidRPr="00170FA4" w:rsidRDefault="00170FA4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170FA4">
        <w:t>ограничение состава работников Оператора, имеющих доступ к персональным данным;</w:t>
      </w:r>
    </w:p>
    <w:p w14:paraId="73397C64" w14:textId="77777777" w:rsidR="00170FA4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170FA4">
        <w:t xml:space="preserve">определение </w:t>
      </w:r>
      <w:r w:rsidR="00170FA4" w:rsidRPr="00170FA4">
        <w:t xml:space="preserve">уровня защищенности персональных данных при обработке в информационных </w:t>
      </w:r>
      <w:r w:rsidR="00170FA4" w:rsidRPr="00DF5113">
        <w:t>системах персональных данных;</w:t>
      </w:r>
    </w:p>
    <w:p w14:paraId="7F65FD23" w14:textId="77777777" w:rsidR="00170FA4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F5113">
        <w:t xml:space="preserve">определение </w:t>
      </w:r>
      <w:r w:rsidR="00170FA4" w:rsidRPr="00DF5113">
        <w:t>актуальных угроз безопасности персональных данных при их обработке в информационных системах персональных данных;</w:t>
      </w:r>
    </w:p>
    <w:p w14:paraId="06AD2ED0" w14:textId="77777777" w:rsidR="00170FA4" w:rsidRPr="00170FA4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170FA4">
        <w:t xml:space="preserve">установление </w:t>
      </w:r>
      <w:r w:rsidR="00170FA4" w:rsidRPr="00170FA4">
        <w:t>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14:paraId="3CE9A838" w14:textId="77777777" w:rsidR="00170FA4" w:rsidRPr="00170FA4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170FA4">
        <w:t xml:space="preserve">ограничение </w:t>
      </w:r>
      <w:r w:rsidR="00170FA4" w:rsidRPr="00170FA4">
        <w:t>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14:paraId="6AE75132" w14:textId="77777777" w:rsidR="00170FA4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F5113">
        <w:t xml:space="preserve">ведение </w:t>
      </w:r>
      <w:r w:rsidR="00170FA4" w:rsidRPr="00DF5113">
        <w:t>учета машинных носителей персональных данных;</w:t>
      </w:r>
    </w:p>
    <w:p w14:paraId="4722D7BC" w14:textId="77777777" w:rsidR="00170FA4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F5113">
        <w:t xml:space="preserve">организация </w:t>
      </w:r>
      <w:r w:rsidR="00170FA4" w:rsidRPr="00DF5113">
        <w:t>резервирования и восстановления работоспособности информационных систем персональных данных и персональных данных модифицированных или уничтоженных вследствие несанкционированного доступа к ним;</w:t>
      </w:r>
    </w:p>
    <w:p w14:paraId="1EBB28C8" w14:textId="77777777" w:rsidR="00170FA4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F5113">
        <w:t xml:space="preserve">установление </w:t>
      </w:r>
      <w:r w:rsidR="00170FA4" w:rsidRPr="00DF5113">
        <w:t>требований к сложности паролей для доступа к информационным системам персональных данных;</w:t>
      </w:r>
    </w:p>
    <w:p w14:paraId="0D184033" w14:textId="77777777" w:rsidR="00170FA4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F5113">
        <w:t xml:space="preserve">применение </w:t>
      </w:r>
      <w:r w:rsidR="00170FA4" w:rsidRPr="00DF5113">
        <w:t>прошедших в установленном порядке процедур оценки соответствия средств защиты информации;</w:t>
      </w:r>
    </w:p>
    <w:p w14:paraId="76639933" w14:textId="77777777" w:rsidR="00170FA4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F5113">
        <w:t xml:space="preserve">осуществление </w:t>
      </w:r>
      <w:r w:rsidR="00170FA4" w:rsidRPr="00DF5113">
        <w:t>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14:paraId="65F92DF7" w14:textId="77777777" w:rsidR="00170FA4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F5113">
        <w:t xml:space="preserve">организация </w:t>
      </w:r>
      <w:r w:rsidR="00170FA4" w:rsidRPr="00DF5113">
        <w:t>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14:paraId="23654110" w14:textId="77777777" w:rsidR="00170FA4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F5113">
        <w:t xml:space="preserve">проведение </w:t>
      </w:r>
      <w:r w:rsidR="00170FA4" w:rsidRPr="00DF5113">
        <w:t>регулярной оценки эффективности принимаемых мер по обеспечению безопасности персональных данных;</w:t>
      </w:r>
    </w:p>
    <w:p w14:paraId="7E7DBE9A" w14:textId="77777777" w:rsidR="00170FA4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F5113">
        <w:t xml:space="preserve">обнаружение </w:t>
      </w:r>
      <w:r w:rsidR="00170FA4" w:rsidRPr="00DF5113">
        <w:t>фактов несанкционированного доступа к персональным данным и принятие мер по установлению причин и устранению возможных последствий;</w:t>
      </w:r>
    </w:p>
    <w:p w14:paraId="39DB38EA" w14:textId="77777777" w:rsidR="00FE5E5E" w:rsidRPr="00DF5113" w:rsidRDefault="00B05F8B" w:rsidP="00170FA4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</w:pPr>
      <w:r w:rsidRPr="00DF5113">
        <w:t xml:space="preserve">контроль </w:t>
      </w:r>
      <w:r w:rsidR="00170FA4" w:rsidRPr="00DF5113">
        <w:t>за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 w14:paraId="2A23416D" w14:textId="77777777" w:rsidR="00C479AB" w:rsidRPr="00F27676" w:rsidRDefault="00C479AB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f4"/>
        </w:rPr>
      </w:pPr>
      <w:r w:rsidRPr="00F27676">
        <w:rPr>
          <w:rStyle w:val="af4"/>
        </w:rPr>
        <w:t xml:space="preserve">Права </w:t>
      </w:r>
      <w:r w:rsidR="00010533">
        <w:rPr>
          <w:rStyle w:val="af4"/>
        </w:rPr>
        <w:t xml:space="preserve">пользователей </w:t>
      </w:r>
      <w:r w:rsidR="00B05F8B">
        <w:rPr>
          <w:rStyle w:val="af4"/>
        </w:rPr>
        <w:t>сайта</w:t>
      </w:r>
    </w:p>
    <w:p w14:paraId="2591B2F7" w14:textId="77777777" w:rsidR="00C479AB" w:rsidRPr="00F27676" w:rsidRDefault="0039359B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Style w:val="af4"/>
        </w:rPr>
      </w:pPr>
      <w:r>
        <w:t>Пользователь Сайта</w:t>
      </w:r>
      <w:r w:rsidR="00C479AB" w:rsidRPr="00F27676">
        <w:rPr>
          <w:rStyle w:val="af4"/>
        </w:rPr>
        <w:t xml:space="preserve"> имеет право на получение информации, касающейся обработки его </w:t>
      </w:r>
      <w:r w:rsidR="00B05F8B" w:rsidRPr="00170FA4">
        <w:t>персональных данных</w:t>
      </w:r>
      <w:r w:rsidR="00C479AB" w:rsidRPr="00F27676">
        <w:rPr>
          <w:rStyle w:val="af4"/>
        </w:rPr>
        <w:t>, в том числе содержащей:</w:t>
      </w:r>
    </w:p>
    <w:p w14:paraId="618B6254" w14:textId="77777777" w:rsidR="00C479AB" w:rsidRPr="00F27676" w:rsidRDefault="00C479AB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подтверждение факта обработки </w:t>
      </w:r>
      <w:r w:rsidR="00B05F8B" w:rsidRPr="00170FA4">
        <w:t>персональных данных</w:t>
      </w:r>
      <w:r w:rsidRPr="00F27676">
        <w:rPr>
          <w:rStyle w:val="af4"/>
        </w:rPr>
        <w:t xml:space="preserve"> Оператором;</w:t>
      </w:r>
    </w:p>
    <w:p w14:paraId="3B481DFD" w14:textId="77777777" w:rsidR="00C479AB" w:rsidRPr="00F27676" w:rsidRDefault="00C479AB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правовые основания и цели обработки </w:t>
      </w:r>
      <w:r w:rsidR="00B05F8B" w:rsidRPr="00170FA4">
        <w:t>персональных данных</w:t>
      </w:r>
      <w:r w:rsidRPr="00F27676">
        <w:rPr>
          <w:rStyle w:val="af4"/>
        </w:rPr>
        <w:t>;</w:t>
      </w:r>
    </w:p>
    <w:p w14:paraId="58B334D9" w14:textId="77777777" w:rsidR="00C479AB" w:rsidRPr="00F27676" w:rsidRDefault="00C479AB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цели и применяемые Оператором способы обработки </w:t>
      </w:r>
      <w:r w:rsidR="00010533" w:rsidRPr="00170FA4">
        <w:t>персональных данных</w:t>
      </w:r>
      <w:r w:rsidRPr="00F27676">
        <w:rPr>
          <w:rStyle w:val="af4"/>
        </w:rPr>
        <w:t>;</w:t>
      </w:r>
    </w:p>
    <w:p w14:paraId="6DFF3CAD" w14:textId="77777777" w:rsidR="00C479AB" w:rsidRPr="00F27676" w:rsidRDefault="00C479AB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lastRenderedPageBreak/>
        <w:t xml:space="preserve">наименование и место нахождения Оператора, сведения о лицах (за исключением </w:t>
      </w:r>
      <w:r w:rsidR="005C6042">
        <w:rPr>
          <w:rStyle w:val="af4"/>
        </w:rPr>
        <w:t>работников</w:t>
      </w:r>
      <w:r w:rsidRPr="00F27676">
        <w:rPr>
          <w:rStyle w:val="af4"/>
        </w:rPr>
        <w:t xml:space="preserve"> Оператора), которые имеют доступ к </w:t>
      </w:r>
      <w:r w:rsidR="00B05F8B" w:rsidRPr="00170FA4">
        <w:t>персональны</w:t>
      </w:r>
      <w:r w:rsidR="00B05F8B">
        <w:t>м</w:t>
      </w:r>
      <w:r w:rsidR="00B05F8B" w:rsidRPr="00170FA4">
        <w:t xml:space="preserve"> данны</w:t>
      </w:r>
      <w:r w:rsidR="00B05F8B">
        <w:t>м</w:t>
      </w:r>
      <w:r w:rsidRPr="00F27676">
        <w:rPr>
          <w:rStyle w:val="af4"/>
        </w:rPr>
        <w:t xml:space="preserve"> или которым могут быть раскрыты </w:t>
      </w:r>
      <w:r w:rsidR="00B05F8B" w:rsidRPr="00170FA4">
        <w:t>персональны</w:t>
      </w:r>
      <w:r w:rsidR="00B05F8B">
        <w:t>е</w:t>
      </w:r>
      <w:r w:rsidR="00B05F8B" w:rsidRPr="00170FA4">
        <w:t xml:space="preserve"> данны</w:t>
      </w:r>
      <w:r w:rsidR="00B05F8B">
        <w:t>е</w:t>
      </w:r>
      <w:r w:rsidRPr="00F27676">
        <w:rPr>
          <w:rStyle w:val="af4"/>
        </w:rPr>
        <w:t xml:space="preserve"> на основании договора с Оператором или на основании федерального закона;</w:t>
      </w:r>
    </w:p>
    <w:p w14:paraId="73C79C80" w14:textId="77777777" w:rsidR="00C479AB" w:rsidRPr="00F27676" w:rsidRDefault="00C479AB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обрабатываемые </w:t>
      </w:r>
      <w:r w:rsidR="00B05F8B" w:rsidRPr="00170FA4">
        <w:t>персональны</w:t>
      </w:r>
      <w:r w:rsidR="00B05F8B">
        <w:t>е</w:t>
      </w:r>
      <w:r w:rsidR="00B05F8B" w:rsidRPr="00170FA4">
        <w:t xml:space="preserve"> данны</w:t>
      </w:r>
      <w:r w:rsidR="00B05F8B">
        <w:t>е</w:t>
      </w:r>
      <w:r w:rsidRPr="00F27676">
        <w:rPr>
          <w:rStyle w:val="af4"/>
        </w:rPr>
        <w:t xml:space="preserve">, относящиеся к соответствующему субъекту </w:t>
      </w:r>
      <w:r w:rsidR="00B05F8B" w:rsidRPr="00170FA4">
        <w:t>персональных данных</w:t>
      </w:r>
      <w:r w:rsidRPr="00F27676">
        <w:rPr>
          <w:rStyle w:val="af4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4BCBCAD1" w14:textId="77777777" w:rsidR="00C479AB" w:rsidRPr="00F27676" w:rsidRDefault="00C479AB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сроки обработки </w:t>
      </w:r>
      <w:r w:rsidR="00B05F8B" w:rsidRPr="00170FA4">
        <w:t>персональных данных</w:t>
      </w:r>
      <w:r w:rsidRPr="00F27676">
        <w:rPr>
          <w:rStyle w:val="af4"/>
        </w:rPr>
        <w:t>, в том числе сроки их хранения;</w:t>
      </w:r>
    </w:p>
    <w:p w14:paraId="6430988D" w14:textId="77777777" w:rsidR="00C479AB" w:rsidRPr="00F27676" w:rsidRDefault="00C479AB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порядок осуществления субъектом </w:t>
      </w:r>
      <w:r w:rsidR="00B05F8B" w:rsidRPr="00170FA4">
        <w:t>персональных данных</w:t>
      </w:r>
      <w:r w:rsidRPr="00F27676">
        <w:rPr>
          <w:rStyle w:val="af4"/>
        </w:rPr>
        <w:t xml:space="preserve"> прав, предусмотренных Федеральным законом </w:t>
      </w:r>
      <w:r w:rsidR="00924BA8">
        <w:rPr>
          <w:rStyle w:val="af4"/>
        </w:rPr>
        <w:t>«</w:t>
      </w:r>
      <w:r w:rsidRPr="00F27676">
        <w:rPr>
          <w:rStyle w:val="af4"/>
        </w:rPr>
        <w:t>О персональных данных</w:t>
      </w:r>
      <w:r w:rsidR="00924BA8">
        <w:rPr>
          <w:rStyle w:val="af4"/>
        </w:rPr>
        <w:t>»</w:t>
      </w:r>
      <w:r w:rsidRPr="00F27676">
        <w:rPr>
          <w:rStyle w:val="af4"/>
        </w:rPr>
        <w:t>;</w:t>
      </w:r>
    </w:p>
    <w:p w14:paraId="37595741" w14:textId="77777777" w:rsidR="00C479AB" w:rsidRPr="00F27676" w:rsidRDefault="00C479AB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информацию об осуществленной или о предполагаемой трансграничной передаче </w:t>
      </w:r>
      <w:r w:rsidR="00B05F8B" w:rsidRPr="00170FA4">
        <w:t>персональных данных</w:t>
      </w:r>
      <w:r w:rsidRPr="00F27676">
        <w:rPr>
          <w:rStyle w:val="af4"/>
        </w:rPr>
        <w:t>;</w:t>
      </w:r>
    </w:p>
    <w:p w14:paraId="79752004" w14:textId="77777777" w:rsidR="00C479AB" w:rsidRPr="00F27676" w:rsidRDefault="00C479AB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наименование или фамилию, имя, отчество и адрес лица, осуществляющего обработку </w:t>
      </w:r>
      <w:r w:rsidR="00B05F8B" w:rsidRPr="00170FA4">
        <w:t>персональных данных</w:t>
      </w:r>
      <w:r w:rsidRPr="00F27676">
        <w:rPr>
          <w:rStyle w:val="af4"/>
        </w:rPr>
        <w:t xml:space="preserve"> по поручению Оператора, если обработка поручена или будет поручена такому лицу;</w:t>
      </w:r>
    </w:p>
    <w:p w14:paraId="1D5A3DA1" w14:textId="77777777" w:rsidR="00C479AB" w:rsidRPr="00F27676" w:rsidRDefault="00C479AB" w:rsidP="002330B0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Style w:val="af4"/>
        </w:rPr>
      </w:pPr>
      <w:r w:rsidRPr="00F27676">
        <w:rPr>
          <w:rStyle w:val="af4"/>
        </w:rPr>
        <w:t xml:space="preserve">иные сведения, предусмотренные Федеральным законом </w:t>
      </w:r>
      <w:r w:rsidR="00924BA8">
        <w:rPr>
          <w:rStyle w:val="af4"/>
        </w:rPr>
        <w:t>«</w:t>
      </w:r>
      <w:r w:rsidRPr="00F27676">
        <w:rPr>
          <w:rStyle w:val="af4"/>
        </w:rPr>
        <w:t>О персональных данных</w:t>
      </w:r>
      <w:r w:rsidR="00924BA8">
        <w:rPr>
          <w:rStyle w:val="af4"/>
        </w:rPr>
        <w:t>»</w:t>
      </w:r>
      <w:r w:rsidRPr="00F27676">
        <w:rPr>
          <w:rStyle w:val="af4"/>
        </w:rPr>
        <w:t xml:space="preserve"> или другими федеральными законами.</w:t>
      </w:r>
    </w:p>
    <w:p w14:paraId="29FB0CDA" w14:textId="77777777" w:rsidR="00C479AB" w:rsidRPr="00DF5113" w:rsidRDefault="00B05F8B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Пользователь </w:t>
      </w:r>
      <w:r w:rsidR="00010533">
        <w:t>Сайта</w:t>
      </w:r>
      <w:r w:rsidR="00010533" w:rsidRPr="006D7E07">
        <w:t xml:space="preserve"> </w:t>
      </w:r>
      <w:r w:rsidR="00C479AB" w:rsidRPr="006D7E07">
        <w:t xml:space="preserve">вправе требовать от Оператора уточнения его </w:t>
      </w:r>
      <w:r w:rsidRPr="00170FA4">
        <w:t>персональных данных</w:t>
      </w:r>
      <w:r w:rsidR="00C479AB" w:rsidRPr="006D7E07">
        <w:t xml:space="preserve">, их блокирования или уничтожения в случае, если </w:t>
      </w:r>
      <w:r w:rsidRPr="00170FA4">
        <w:t>персональны</w:t>
      </w:r>
      <w:r>
        <w:t>е</w:t>
      </w:r>
      <w:r w:rsidRPr="00170FA4">
        <w:t xml:space="preserve"> данны</w:t>
      </w:r>
      <w:r>
        <w:t>е</w:t>
      </w:r>
      <w:r w:rsidR="00C479AB" w:rsidRPr="006D7E07">
        <w:t xml:space="preserve"> являются </w:t>
      </w:r>
      <w:r w:rsidR="00C479AB" w:rsidRPr="00DF5113">
        <w:t>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1F28C5FD" w14:textId="77777777" w:rsidR="00221BA7" w:rsidRPr="00DF5113" w:rsidRDefault="00221BA7" w:rsidP="00221BA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DF5113">
        <w:t>Пользователь Сайта вправе запросить в структурированном, универсальном и машиночитаемом формате перечень своих персональных данных, предоставленных Оператору для обработки, и поручить Оператору передать свои персональные третьему лицу при наличии соответствующей технической возможности. В данном случае Оператор не несет ответственности за действия третьего лица, совершенные в дальнейшем с персональными данными.</w:t>
      </w:r>
    </w:p>
    <w:p w14:paraId="7A4036A0" w14:textId="754DF31D" w:rsidR="00C91F23" w:rsidRDefault="00C91F23" w:rsidP="00317356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>
        <w:t>Все вопросы касательно обработки персональных</w:t>
      </w:r>
      <w:r w:rsidR="005E5B25">
        <w:t xml:space="preserve"> данных</w:t>
      </w:r>
      <w:r>
        <w:t xml:space="preserve"> </w:t>
      </w:r>
      <w:r w:rsidR="00317356" w:rsidRPr="00317356">
        <w:t>следует сообщать по адресу:</w:t>
      </w:r>
      <w:r w:rsidR="00317356">
        <w:t xml:space="preserve"> </w:t>
      </w:r>
      <w:r w:rsidR="00036EF1">
        <w:t>г. Краснотурьинск, ул. Серова, дом 9</w:t>
      </w:r>
      <w:r w:rsidR="00317356">
        <w:t>.</w:t>
      </w:r>
    </w:p>
    <w:p w14:paraId="0C7C8F6A" w14:textId="77777777" w:rsidR="00C91F23" w:rsidRDefault="00C91F23" w:rsidP="00C91F23">
      <w:pPr>
        <w:tabs>
          <w:tab w:val="left" w:pos="1134"/>
        </w:tabs>
        <w:spacing w:line="276" w:lineRule="auto"/>
        <w:jc w:val="both"/>
      </w:pPr>
    </w:p>
    <w:p w14:paraId="21968F94" w14:textId="77777777" w:rsidR="00C91F23" w:rsidRDefault="00C91F23" w:rsidP="00C91F23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C91F23">
        <w:t>Ответственность</w:t>
      </w:r>
    </w:p>
    <w:p w14:paraId="280EF1D7" w14:textId="77777777" w:rsidR="00C91F23" w:rsidRPr="006D7E07" w:rsidRDefault="00C91F23" w:rsidP="00C91F23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C91F23">
        <w:t>Пользователь несет полную ответственность за</w:t>
      </w:r>
      <w:r>
        <w:t xml:space="preserve"> </w:t>
      </w:r>
      <w:r w:rsidRPr="00C91F23">
        <w:t>соблюдение требований действующего законодательства</w:t>
      </w:r>
      <w:r>
        <w:t xml:space="preserve"> </w:t>
      </w:r>
      <w:r w:rsidRPr="00C91F23">
        <w:t>Российской Федерации, в</w:t>
      </w:r>
      <w:r>
        <w:t xml:space="preserve"> </w:t>
      </w:r>
      <w:r w:rsidRPr="00C91F23">
        <w:t>том числе законов о</w:t>
      </w:r>
      <w:r>
        <w:t xml:space="preserve"> </w:t>
      </w:r>
      <w:r w:rsidRPr="00C91F23">
        <w:t>рекламе, о</w:t>
      </w:r>
      <w:r>
        <w:t xml:space="preserve"> </w:t>
      </w:r>
      <w:r w:rsidRPr="00C91F23">
        <w:t>защите авторских и</w:t>
      </w:r>
      <w:r>
        <w:t xml:space="preserve"> </w:t>
      </w:r>
      <w:r w:rsidRPr="00C91F23">
        <w:t>смежных прав, об</w:t>
      </w:r>
      <w:r>
        <w:t xml:space="preserve"> </w:t>
      </w:r>
      <w:r w:rsidRPr="00C91F23">
        <w:t>охране товарных знаков и</w:t>
      </w:r>
      <w:r>
        <w:t xml:space="preserve"> </w:t>
      </w:r>
      <w:r w:rsidRPr="00C91F23">
        <w:t>знаков обслуживания, но</w:t>
      </w:r>
      <w:r>
        <w:t xml:space="preserve"> </w:t>
      </w:r>
      <w:r w:rsidRPr="00C91F23">
        <w:t>не</w:t>
      </w:r>
      <w:r>
        <w:t xml:space="preserve"> </w:t>
      </w:r>
      <w:r w:rsidRPr="00C91F23">
        <w:t>ограничиваясь перечисленным, включая полную ответственность за</w:t>
      </w:r>
      <w:r>
        <w:t xml:space="preserve"> </w:t>
      </w:r>
      <w:r w:rsidRPr="00C91F23">
        <w:t>содержание и</w:t>
      </w:r>
      <w:r>
        <w:t xml:space="preserve"> </w:t>
      </w:r>
      <w:r w:rsidRPr="00C91F23">
        <w:t>форму материалов, в случае цитирования и иного использования информации, полученной в связи с использованием сервисов Сайта</w:t>
      </w:r>
      <w:r>
        <w:t>.</w:t>
      </w:r>
    </w:p>
    <w:p w14:paraId="60608D1C" w14:textId="77777777" w:rsidR="00ED14AB" w:rsidRPr="00F27676" w:rsidRDefault="00632E21" w:rsidP="00E8281B">
      <w:pPr>
        <w:pStyle w:val="X"/>
        <w:numPr>
          <w:ilvl w:val="0"/>
          <w:numId w:val="31"/>
        </w:numPr>
        <w:tabs>
          <w:tab w:val="clear" w:pos="1134"/>
          <w:tab w:val="left" w:pos="426"/>
        </w:tabs>
        <w:spacing w:after="120" w:line="276" w:lineRule="auto"/>
        <w:jc w:val="center"/>
      </w:pPr>
      <w:bookmarkStart w:id="5" w:name="_Toc352150361"/>
      <w:r w:rsidRPr="002B0F7F">
        <w:rPr>
          <w:rStyle w:val="af4"/>
        </w:rPr>
        <w:t>Заключительные</w:t>
      </w:r>
      <w:r w:rsidRPr="00F27676">
        <w:t xml:space="preserve"> положения</w:t>
      </w:r>
      <w:bookmarkEnd w:id="5"/>
    </w:p>
    <w:p w14:paraId="73125A5D" w14:textId="77777777" w:rsidR="000941BF" w:rsidRDefault="000941BF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0941BF">
        <w:t>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Федерации, а также по своему усмотрению</w:t>
      </w:r>
      <w:r>
        <w:t>.</w:t>
      </w:r>
    </w:p>
    <w:p w14:paraId="222190E8" w14:textId="77777777" w:rsidR="00ED14AB" w:rsidRPr="006D7E07" w:rsidRDefault="001C2A0D" w:rsidP="006D7E07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</w:pPr>
      <w:r w:rsidRPr="00F27676">
        <w:lastRenderedPageBreak/>
        <w:t xml:space="preserve">Контроль исполнения требований настоящей Политики осуществляется </w:t>
      </w:r>
      <w:r w:rsidR="0011571C">
        <w:t>о</w:t>
      </w:r>
      <w:r w:rsidR="0011571C" w:rsidRPr="00F27676">
        <w:t xml:space="preserve">тветственным </w:t>
      </w:r>
      <w:r w:rsidRPr="00F27676">
        <w:t xml:space="preserve">за </w:t>
      </w:r>
      <w:r w:rsidR="006F3D1D">
        <w:t>организацию обработки</w:t>
      </w:r>
      <w:r w:rsidR="00B06C44" w:rsidRPr="00F27676">
        <w:t xml:space="preserve"> </w:t>
      </w:r>
      <w:r w:rsidR="000941BF">
        <w:t>персональных данных</w:t>
      </w:r>
      <w:r w:rsidRPr="00F27676">
        <w:t>.</w:t>
      </w:r>
    </w:p>
    <w:p w14:paraId="7CC0D624" w14:textId="7BBF8E06" w:rsidR="00F27676" w:rsidRPr="00B632E4" w:rsidRDefault="000941BF" w:rsidP="0025001A">
      <w:pPr>
        <w:numPr>
          <w:ilvl w:val="1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Style w:val="af4"/>
          <w:sz w:val="28"/>
          <w:szCs w:val="28"/>
        </w:rPr>
      </w:pPr>
      <w:r>
        <w:t>Л</w:t>
      </w:r>
      <w:r w:rsidR="00ED14AB" w:rsidRPr="006D7E07">
        <w:t>ица</w:t>
      </w:r>
      <w:r w:rsidR="00ED14AB" w:rsidRPr="00F27676">
        <w:rPr>
          <w:rStyle w:val="af4"/>
        </w:rPr>
        <w:t xml:space="preserve">, виновные в нарушении норм, регулирующих обработку и защиту </w:t>
      </w:r>
      <w:r>
        <w:rPr>
          <w:rStyle w:val="af4"/>
        </w:rPr>
        <w:t>персональных</w:t>
      </w:r>
      <w:r w:rsidR="00ED14AB" w:rsidRPr="00F27676">
        <w:rPr>
          <w:rStyle w:val="af4"/>
        </w:rPr>
        <w:t xml:space="preserve">, несут материальную, дисциплинарную, административную, гражданско-правовую или уголовную ответственность в порядке, </w:t>
      </w:r>
      <w:r w:rsidR="0039359B" w:rsidRPr="0039359B">
        <w:rPr>
          <w:rStyle w:val="af4"/>
        </w:rPr>
        <w:t>законодательством Российской Федерации</w:t>
      </w:r>
      <w:r w:rsidR="00ED14AB" w:rsidRPr="00F27676">
        <w:rPr>
          <w:rStyle w:val="af4"/>
        </w:rPr>
        <w:t>.</w:t>
      </w:r>
      <w:r w:rsidR="00AA77D7">
        <w:rPr>
          <w:rStyle w:val="af4"/>
        </w:rPr>
        <w:t xml:space="preserve"> </w:t>
      </w:r>
    </w:p>
    <w:sectPr w:rsidR="00F27676" w:rsidRPr="00B632E4" w:rsidSect="00294BC3">
      <w:head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8FF696" w16cid:durableId="23CD40A3"/>
  <w16cid:commentId w16cid:paraId="62F3A55E" w16cid:durableId="23CD40A4"/>
  <w16cid:commentId w16cid:paraId="381BEEED" w16cid:durableId="23CD40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24A6" w14:textId="77777777" w:rsidR="002823E8" w:rsidRDefault="002823E8">
      <w:r>
        <w:separator/>
      </w:r>
    </w:p>
  </w:endnote>
  <w:endnote w:type="continuationSeparator" w:id="0">
    <w:p w14:paraId="4760B588" w14:textId="77777777" w:rsidR="002823E8" w:rsidRDefault="0028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C1B2C" w14:textId="77777777" w:rsidR="002823E8" w:rsidRDefault="002823E8">
      <w:r>
        <w:separator/>
      </w:r>
    </w:p>
  </w:footnote>
  <w:footnote w:type="continuationSeparator" w:id="0">
    <w:p w14:paraId="208166B3" w14:textId="77777777" w:rsidR="002823E8" w:rsidRDefault="0028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939752"/>
      <w:docPartObj>
        <w:docPartGallery w:val="Page Numbers (Top of Page)"/>
        <w:docPartUnique/>
      </w:docPartObj>
    </w:sdtPr>
    <w:sdtEndPr/>
    <w:sdtContent>
      <w:p w14:paraId="2E287887" w14:textId="12991393" w:rsidR="00294BC3" w:rsidRDefault="00294B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516">
          <w:rPr>
            <w:noProof/>
          </w:rPr>
          <w:t>6</w:t>
        </w:r>
        <w:r>
          <w:fldChar w:fldCharType="end"/>
        </w:r>
      </w:p>
    </w:sdtContent>
  </w:sdt>
  <w:p w14:paraId="0C52B37F" w14:textId="77777777" w:rsidR="00294BC3" w:rsidRDefault="00294B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C1A"/>
    <w:multiLevelType w:val="multilevel"/>
    <w:tmpl w:val="5A803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F3B17"/>
    <w:multiLevelType w:val="multilevel"/>
    <w:tmpl w:val="49BE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76477"/>
    <w:multiLevelType w:val="hybridMultilevel"/>
    <w:tmpl w:val="CEAE9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BD63F1"/>
    <w:multiLevelType w:val="hybridMultilevel"/>
    <w:tmpl w:val="E6026C7C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E73E7B"/>
    <w:multiLevelType w:val="hybridMultilevel"/>
    <w:tmpl w:val="2984FCE4"/>
    <w:lvl w:ilvl="0" w:tplc="D60C48DA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D59F2"/>
    <w:multiLevelType w:val="hybridMultilevel"/>
    <w:tmpl w:val="A52AA560"/>
    <w:lvl w:ilvl="0" w:tplc="19681FEA">
      <w:start w:val="1"/>
      <w:numFmt w:val="decimal"/>
      <w:lvlText w:val="8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DD43C15"/>
    <w:multiLevelType w:val="hybridMultilevel"/>
    <w:tmpl w:val="7186882A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92392"/>
    <w:multiLevelType w:val="hybridMultilevel"/>
    <w:tmpl w:val="A3744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B5325B"/>
    <w:multiLevelType w:val="hybridMultilevel"/>
    <w:tmpl w:val="0CD83F96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522C0C"/>
    <w:multiLevelType w:val="multilevel"/>
    <w:tmpl w:val="0754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103793"/>
    <w:multiLevelType w:val="multilevel"/>
    <w:tmpl w:val="4A203E6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9.%2."/>
      <w:lvlJc w:val="center"/>
      <w:pPr>
        <w:ind w:left="1284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6E00552"/>
    <w:multiLevelType w:val="hybridMultilevel"/>
    <w:tmpl w:val="12BCF5F2"/>
    <w:lvl w:ilvl="0" w:tplc="051A06A6">
      <w:start w:val="1"/>
      <w:numFmt w:val="decimal"/>
      <w:lvlText w:val="10.%1."/>
      <w:lvlJc w:val="center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F14778"/>
    <w:multiLevelType w:val="hybridMultilevel"/>
    <w:tmpl w:val="099E4B10"/>
    <w:lvl w:ilvl="0" w:tplc="787E126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0D13AF"/>
    <w:multiLevelType w:val="multilevel"/>
    <w:tmpl w:val="8B4A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3316F"/>
    <w:multiLevelType w:val="multilevel"/>
    <w:tmpl w:val="E0BC2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6B308EB"/>
    <w:multiLevelType w:val="hybridMultilevel"/>
    <w:tmpl w:val="9AA2A106"/>
    <w:lvl w:ilvl="0" w:tplc="AF0E38A6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CEB11E1"/>
    <w:multiLevelType w:val="hybridMultilevel"/>
    <w:tmpl w:val="3A505810"/>
    <w:lvl w:ilvl="0" w:tplc="6A780F10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20"/>
  </w:num>
  <w:num w:numId="12">
    <w:abstractNumId w:val="19"/>
  </w:num>
  <w:num w:numId="13">
    <w:abstractNumId w:val="5"/>
  </w:num>
  <w:num w:numId="14">
    <w:abstractNumId w:val="16"/>
  </w:num>
  <w:num w:numId="15">
    <w:abstractNumId w:val="15"/>
  </w:num>
  <w:num w:numId="16">
    <w:abstractNumId w:val="4"/>
  </w:num>
  <w:num w:numId="17">
    <w:abstractNumId w:val="6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</w:num>
  <w:num w:numId="30">
    <w:abstractNumId w:val="14"/>
  </w:num>
  <w:num w:numId="31">
    <w:abstractNumId w:val="0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"/>
  </w:num>
  <w:num w:numId="42">
    <w:abstractNumId w:val="13"/>
  </w:num>
  <w:num w:numId="43">
    <w:abstractNumId w:val="17"/>
  </w:num>
  <w:num w:numId="44">
    <w:abstractNumId w:val="18"/>
  </w:num>
  <w:num w:numId="4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0A"/>
    <w:rsid w:val="0000121E"/>
    <w:rsid w:val="00005644"/>
    <w:rsid w:val="00010533"/>
    <w:rsid w:val="00011E24"/>
    <w:rsid w:val="000130F7"/>
    <w:rsid w:val="000178A0"/>
    <w:rsid w:val="00021CFA"/>
    <w:rsid w:val="0002373F"/>
    <w:rsid w:val="00024AC2"/>
    <w:rsid w:val="00031CD9"/>
    <w:rsid w:val="0003352E"/>
    <w:rsid w:val="00036EF1"/>
    <w:rsid w:val="00045EB2"/>
    <w:rsid w:val="00053F76"/>
    <w:rsid w:val="00055003"/>
    <w:rsid w:val="00062516"/>
    <w:rsid w:val="00062CD7"/>
    <w:rsid w:val="00066FA7"/>
    <w:rsid w:val="00085FB5"/>
    <w:rsid w:val="000941BF"/>
    <w:rsid w:val="00094530"/>
    <w:rsid w:val="00096BCC"/>
    <w:rsid w:val="000B23B6"/>
    <w:rsid w:val="000B4F7F"/>
    <w:rsid w:val="000B5597"/>
    <w:rsid w:val="000B587C"/>
    <w:rsid w:val="000D1655"/>
    <w:rsid w:val="000D5A50"/>
    <w:rsid w:val="000E16F0"/>
    <w:rsid w:val="000E45D7"/>
    <w:rsid w:val="000F6B40"/>
    <w:rsid w:val="00110ACB"/>
    <w:rsid w:val="001118FD"/>
    <w:rsid w:val="00112077"/>
    <w:rsid w:val="0011571C"/>
    <w:rsid w:val="001172A8"/>
    <w:rsid w:val="00120387"/>
    <w:rsid w:val="00126B81"/>
    <w:rsid w:val="00155C67"/>
    <w:rsid w:val="00165D0F"/>
    <w:rsid w:val="00170FA4"/>
    <w:rsid w:val="001720BA"/>
    <w:rsid w:val="00181038"/>
    <w:rsid w:val="0019245E"/>
    <w:rsid w:val="00192D9D"/>
    <w:rsid w:val="00195B47"/>
    <w:rsid w:val="00195B4E"/>
    <w:rsid w:val="001A74EA"/>
    <w:rsid w:val="001B7FE5"/>
    <w:rsid w:val="001C0545"/>
    <w:rsid w:val="001C2A0D"/>
    <w:rsid w:val="001C6B3E"/>
    <w:rsid w:val="001E50EA"/>
    <w:rsid w:val="001E714E"/>
    <w:rsid w:val="001F1B4E"/>
    <w:rsid w:val="001F2318"/>
    <w:rsid w:val="001F4EB2"/>
    <w:rsid w:val="00204737"/>
    <w:rsid w:val="002104FF"/>
    <w:rsid w:val="00213235"/>
    <w:rsid w:val="00221BA7"/>
    <w:rsid w:val="0022525E"/>
    <w:rsid w:val="002330B0"/>
    <w:rsid w:val="00233997"/>
    <w:rsid w:val="00233A98"/>
    <w:rsid w:val="00233FFB"/>
    <w:rsid w:val="00244750"/>
    <w:rsid w:val="0025001A"/>
    <w:rsid w:val="0025584E"/>
    <w:rsid w:val="002615E6"/>
    <w:rsid w:val="00270715"/>
    <w:rsid w:val="00270D25"/>
    <w:rsid w:val="00275A75"/>
    <w:rsid w:val="002766C1"/>
    <w:rsid w:val="002823E8"/>
    <w:rsid w:val="00283CE8"/>
    <w:rsid w:val="00293D67"/>
    <w:rsid w:val="00294BC3"/>
    <w:rsid w:val="002A3097"/>
    <w:rsid w:val="002B03CF"/>
    <w:rsid w:val="002B0F7F"/>
    <w:rsid w:val="002B4237"/>
    <w:rsid w:val="002C040E"/>
    <w:rsid w:val="002C26AA"/>
    <w:rsid w:val="002D0D25"/>
    <w:rsid w:val="002D2F89"/>
    <w:rsid w:val="002D7005"/>
    <w:rsid w:val="002D7E37"/>
    <w:rsid w:val="002D7EA7"/>
    <w:rsid w:val="002E17ED"/>
    <w:rsid w:val="002E792A"/>
    <w:rsid w:val="002F74A4"/>
    <w:rsid w:val="00302568"/>
    <w:rsid w:val="00306856"/>
    <w:rsid w:val="00307B7E"/>
    <w:rsid w:val="00317356"/>
    <w:rsid w:val="00323C34"/>
    <w:rsid w:val="0032431B"/>
    <w:rsid w:val="003312D1"/>
    <w:rsid w:val="00335CE0"/>
    <w:rsid w:val="00336F72"/>
    <w:rsid w:val="00357325"/>
    <w:rsid w:val="00370431"/>
    <w:rsid w:val="00381542"/>
    <w:rsid w:val="00386DB5"/>
    <w:rsid w:val="0039004C"/>
    <w:rsid w:val="00390C28"/>
    <w:rsid w:val="0039359B"/>
    <w:rsid w:val="003A37E4"/>
    <w:rsid w:val="003A47B2"/>
    <w:rsid w:val="003B0466"/>
    <w:rsid w:val="003B257A"/>
    <w:rsid w:val="003B5C5D"/>
    <w:rsid w:val="003B6F04"/>
    <w:rsid w:val="003D60E0"/>
    <w:rsid w:val="003E1DFC"/>
    <w:rsid w:val="003E55EE"/>
    <w:rsid w:val="003F02D8"/>
    <w:rsid w:val="003F2367"/>
    <w:rsid w:val="003F23A1"/>
    <w:rsid w:val="003F4DD8"/>
    <w:rsid w:val="0040038B"/>
    <w:rsid w:val="004158EB"/>
    <w:rsid w:val="00422FA0"/>
    <w:rsid w:val="0042621D"/>
    <w:rsid w:val="0042662B"/>
    <w:rsid w:val="00431363"/>
    <w:rsid w:val="00432093"/>
    <w:rsid w:val="004376B2"/>
    <w:rsid w:val="00443DD7"/>
    <w:rsid w:val="00450FCB"/>
    <w:rsid w:val="004536AD"/>
    <w:rsid w:val="00462532"/>
    <w:rsid w:val="004628CF"/>
    <w:rsid w:val="00466F07"/>
    <w:rsid w:val="00487834"/>
    <w:rsid w:val="0049525E"/>
    <w:rsid w:val="004C702D"/>
    <w:rsid w:val="004D4CAA"/>
    <w:rsid w:val="004D61E5"/>
    <w:rsid w:val="004D674D"/>
    <w:rsid w:val="004D767C"/>
    <w:rsid w:val="004D7B61"/>
    <w:rsid w:val="004E333F"/>
    <w:rsid w:val="004E38CB"/>
    <w:rsid w:val="004F1FF0"/>
    <w:rsid w:val="00503FDA"/>
    <w:rsid w:val="00520D07"/>
    <w:rsid w:val="00521797"/>
    <w:rsid w:val="00526638"/>
    <w:rsid w:val="00531A08"/>
    <w:rsid w:val="00541271"/>
    <w:rsid w:val="00542CE8"/>
    <w:rsid w:val="00547FD4"/>
    <w:rsid w:val="00553A0E"/>
    <w:rsid w:val="00554546"/>
    <w:rsid w:val="005571E6"/>
    <w:rsid w:val="00565431"/>
    <w:rsid w:val="005712E0"/>
    <w:rsid w:val="00582139"/>
    <w:rsid w:val="00582218"/>
    <w:rsid w:val="005944F2"/>
    <w:rsid w:val="005A4A05"/>
    <w:rsid w:val="005B4669"/>
    <w:rsid w:val="005C3743"/>
    <w:rsid w:val="005C4B65"/>
    <w:rsid w:val="005C6042"/>
    <w:rsid w:val="005D1327"/>
    <w:rsid w:val="005D4B7D"/>
    <w:rsid w:val="005D753C"/>
    <w:rsid w:val="005E4FE0"/>
    <w:rsid w:val="005E5B25"/>
    <w:rsid w:val="005E5CE2"/>
    <w:rsid w:val="005F43EA"/>
    <w:rsid w:val="005F7CE0"/>
    <w:rsid w:val="00621707"/>
    <w:rsid w:val="00626C37"/>
    <w:rsid w:val="00632042"/>
    <w:rsid w:val="00632E21"/>
    <w:rsid w:val="0063345E"/>
    <w:rsid w:val="00634EB4"/>
    <w:rsid w:val="00640557"/>
    <w:rsid w:val="006449C7"/>
    <w:rsid w:val="006516C8"/>
    <w:rsid w:val="00652317"/>
    <w:rsid w:val="006533FE"/>
    <w:rsid w:val="00654A7B"/>
    <w:rsid w:val="00654D16"/>
    <w:rsid w:val="00655137"/>
    <w:rsid w:val="00655407"/>
    <w:rsid w:val="00664961"/>
    <w:rsid w:val="006731BE"/>
    <w:rsid w:val="00681FE3"/>
    <w:rsid w:val="006907DB"/>
    <w:rsid w:val="0069288D"/>
    <w:rsid w:val="00692B59"/>
    <w:rsid w:val="006952E9"/>
    <w:rsid w:val="006A003F"/>
    <w:rsid w:val="006A1D30"/>
    <w:rsid w:val="006B1AAB"/>
    <w:rsid w:val="006D7E07"/>
    <w:rsid w:val="006F3D1D"/>
    <w:rsid w:val="007064C0"/>
    <w:rsid w:val="0071613F"/>
    <w:rsid w:val="00723034"/>
    <w:rsid w:val="00736A12"/>
    <w:rsid w:val="00742F42"/>
    <w:rsid w:val="00747E56"/>
    <w:rsid w:val="0076101B"/>
    <w:rsid w:val="0076317A"/>
    <w:rsid w:val="007717DA"/>
    <w:rsid w:val="00781F68"/>
    <w:rsid w:val="00783CF5"/>
    <w:rsid w:val="00794B16"/>
    <w:rsid w:val="007A195F"/>
    <w:rsid w:val="007A561A"/>
    <w:rsid w:val="007B205F"/>
    <w:rsid w:val="007B30BD"/>
    <w:rsid w:val="007C0F2B"/>
    <w:rsid w:val="007C4985"/>
    <w:rsid w:val="007C7D12"/>
    <w:rsid w:val="007D08E0"/>
    <w:rsid w:val="007D2272"/>
    <w:rsid w:val="007D436E"/>
    <w:rsid w:val="007F37CF"/>
    <w:rsid w:val="007F70D5"/>
    <w:rsid w:val="007F7C1C"/>
    <w:rsid w:val="0080164D"/>
    <w:rsid w:val="0080503E"/>
    <w:rsid w:val="00806507"/>
    <w:rsid w:val="00810C55"/>
    <w:rsid w:val="00825F0A"/>
    <w:rsid w:val="0083091C"/>
    <w:rsid w:val="0083175D"/>
    <w:rsid w:val="00832435"/>
    <w:rsid w:val="00835AE2"/>
    <w:rsid w:val="0084548D"/>
    <w:rsid w:val="00855A23"/>
    <w:rsid w:val="0087320D"/>
    <w:rsid w:val="00874C71"/>
    <w:rsid w:val="008763BB"/>
    <w:rsid w:val="0087758E"/>
    <w:rsid w:val="00880E2E"/>
    <w:rsid w:val="0089110D"/>
    <w:rsid w:val="008959A0"/>
    <w:rsid w:val="008A16C4"/>
    <w:rsid w:val="008A7447"/>
    <w:rsid w:val="008B5B21"/>
    <w:rsid w:val="008B5F58"/>
    <w:rsid w:val="008B79B5"/>
    <w:rsid w:val="008C1030"/>
    <w:rsid w:val="008C2D56"/>
    <w:rsid w:val="008C5FD1"/>
    <w:rsid w:val="008D1C63"/>
    <w:rsid w:val="008D5824"/>
    <w:rsid w:val="008E10D6"/>
    <w:rsid w:val="008E27B3"/>
    <w:rsid w:val="008E4134"/>
    <w:rsid w:val="008E79EE"/>
    <w:rsid w:val="008F3D94"/>
    <w:rsid w:val="008F4B34"/>
    <w:rsid w:val="008F7868"/>
    <w:rsid w:val="009121B2"/>
    <w:rsid w:val="00914BEE"/>
    <w:rsid w:val="009236AB"/>
    <w:rsid w:val="00924BA8"/>
    <w:rsid w:val="00925C1D"/>
    <w:rsid w:val="00925F0F"/>
    <w:rsid w:val="00927816"/>
    <w:rsid w:val="00927F26"/>
    <w:rsid w:val="00931544"/>
    <w:rsid w:val="00931A57"/>
    <w:rsid w:val="00934C87"/>
    <w:rsid w:val="00935B85"/>
    <w:rsid w:val="00943362"/>
    <w:rsid w:val="00943A68"/>
    <w:rsid w:val="00960CF2"/>
    <w:rsid w:val="009629F8"/>
    <w:rsid w:val="0097745D"/>
    <w:rsid w:val="009A45B8"/>
    <w:rsid w:val="009A63B7"/>
    <w:rsid w:val="009B6641"/>
    <w:rsid w:val="009C2064"/>
    <w:rsid w:val="009C5A04"/>
    <w:rsid w:val="009C70B4"/>
    <w:rsid w:val="009D244A"/>
    <w:rsid w:val="009D2813"/>
    <w:rsid w:val="009E5584"/>
    <w:rsid w:val="009F1878"/>
    <w:rsid w:val="00A00033"/>
    <w:rsid w:val="00A12E63"/>
    <w:rsid w:val="00A1412A"/>
    <w:rsid w:val="00A36A03"/>
    <w:rsid w:val="00A36EA9"/>
    <w:rsid w:val="00A403BD"/>
    <w:rsid w:val="00A51001"/>
    <w:rsid w:val="00A52DB9"/>
    <w:rsid w:val="00A64331"/>
    <w:rsid w:val="00A71469"/>
    <w:rsid w:val="00A74B6A"/>
    <w:rsid w:val="00A772EC"/>
    <w:rsid w:val="00A83B41"/>
    <w:rsid w:val="00A86259"/>
    <w:rsid w:val="00A8790C"/>
    <w:rsid w:val="00A91697"/>
    <w:rsid w:val="00A937C7"/>
    <w:rsid w:val="00AA170F"/>
    <w:rsid w:val="00AA34C0"/>
    <w:rsid w:val="00AA6B20"/>
    <w:rsid w:val="00AA77D7"/>
    <w:rsid w:val="00AB2CD8"/>
    <w:rsid w:val="00AC5E70"/>
    <w:rsid w:val="00AC6CC3"/>
    <w:rsid w:val="00AD032A"/>
    <w:rsid w:val="00AE424A"/>
    <w:rsid w:val="00AF4079"/>
    <w:rsid w:val="00AF63FF"/>
    <w:rsid w:val="00AF648F"/>
    <w:rsid w:val="00AF775B"/>
    <w:rsid w:val="00B05F8B"/>
    <w:rsid w:val="00B06C44"/>
    <w:rsid w:val="00B101CE"/>
    <w:rsid w:val="00B14910"/>
    <w:rsid w:val="00B15DEA"/>
    <w:rsid w:val="00B161BB"/>
    <w:rsid w:val="00B32214"/>
    <w:rsid w:val="00B373EC"/>
    <w:rsid w:val="00B40D99"/>
    <w:rsid w:val="00B5097A"/>
    <w:rsid w:val="00B632E4"/>
    <w:rsid w:val="00B6615F"/>
    <w:rsid w:val="00B705A0"/>
    <w:rsid w:val="00B74ED3"/>
    <w:rsid w:val="00B80DC2"/>
    <w:rsid w:val="00B94E81"/>
    <w:rsid w:val="00BA36C1"/>
    <w:rsid w:val="00BB0FBA"/>
    <w:rsid w:val="00BB13B5"/>
    <w:rsid w:val="00BB317E"/>
    <w:rsid w:val="00BC5ADC"/>
    <w:rsid w:val="00BE18C4"/>
    <w:rsid w:val="00BE48CC"/>
    <w:rsid w:val="00BE6D02"/>
    <w:rsid w:val="00BF3391"/>
    <w:rsid w:val="00C03D9F"/>
    <w:rsid w:val="00C103BA"/>
    <w:rsid w:val="00C1211A"/>
    <w:rsid w:val="00C1327C"/>
    <w:rsid w:val="00C13B4B"/>
    <w:rsid w:val="00C24D5B"/>
    <w:rsid w:val="00C30625"/>
    <w:rsid w:val="00C3100E"/>
    <w:rsid w:val="00C4056E"/>
    <w:rsid w:val="00C479AB"/>
    <w:rsid w:val="00C50893"/>
    <w:rsid w:val="00C57DAB"/>
    <w:rsid w:val="00C60DBE"/>
    <w:rsid w:val="00C67A41"/>
    <w:rsid w:val="00C75E88"/>
    <w:rsid w:val="00C779CF"/>
    <w:rsid w:val="00C80BB4"/>
    <w:rsid w:val="00C86DCF"/>
    <w:rsid w:val="00C91F23"/>
    <w:rsid w:val="00CA0FEB"/>
    <w:rsid w:val="00CA1597"/>
    <w:rsid w:val="00CA3344"/>
    <w:rsid w:val="00CB1F63"/>
    <w:rsid w:val="00CB32F1"/>
    <w:rsid w:val="00CC1947"/>
    <w:rsid w:val="00CC2F26"/>
    <w:rsid w:val="00CC466D"/>
    <w:rsid w:val="00CC6881"/>
    <w:rsid w:val="00CC6B42"/>
    <w:rsid w:val="00CD5254"/>
    <w:rsid w:val="00CE1E78"/>
    <w:rsid w:val="00CE50F0"/>
    <w:rsid w:val="00D01348"/>
    <w:rsid w:val="00D06AA3"/>
    <w:rsid w:val="00D13A67"/>
    <w:rsid w:val="00D146AA"/>
    <w:rsid w:val="00D164ED"/>
    <w:rsid w:val="00D166D9"/>
    <w:rsid w:val="00D26DC1"/>
    <w:rsid w:val="00D35D64"/>
    <w:rsid w:val="00D45D5E"/>
    <w:rsid w:val="00D522D9"/>
    <w:rsid w:val="00D54302"/>
    <w:rsid w:val="00D56A8D"/>
    <w:rsid w:val="00D70633"/>
    <w:rsid w:val="00D7183F"/>
    <w:rsid w:val="00D8057C"/>
    <w:rsid w:val="00D84D0A"/>
    <w:rsid w:val="00D93FF9"/>
    <w:rsid w:val="00DA2994"/>
    <w:rsid w:val="00DA38EC"/>
    <w:rsid w:val="00DA7B10"/>
    <w:rsid w:val="00DB24F1"/>
    <w:rsid w:val="00DC155E"/>
    <w:rsid w:val="00DC3D50"/>
    <w:rsid w:val="00DC5CBB"/>
    <w:rsid w:val="00DE47B0"/>
    <w:rsid w:val="00DF1CA7"/>
    <w:rsid w:val="00DF5113"/>
    <w:rsid w:val="00E02A6E"/>
    <w:rsid w:val="00E05342"/>
    <w:rsid w:val="00E10351"/>
    <w:rsid w:val="00E10F27"/>
    <w:rsid w:val="00E21DAA"/>
    <w:rsid w:val="00E27BBA"/>
    <w:rsid w:val="00E327B0"/>
    <w:rsid w:val="00E36DE6"/>
    <w:rsid w:val="00E4567F"/>
    <w:rsid w:val="00E47955"/>
    <w:rsid w:val="00E515C5"/>
    <w:rsid w:val="00E52FF7"/>
    <w:rsid w:val="00E817E9"/>
    <w:rsid w:val="00E818EB"/>
    <w:rsid w:val="00E8281B"/>
    <w:rsid w:val="00E97762"/>
    <w:rsid w:val="00E97992"/>
    <w:rsid w:val="00EA0C15"/>
    <w:rsid w:val="00EA1C3E"/>
    <w:rsid w:val="00EA4910"/>
    <w:rsid w:val="00EA4D59"/>
    <w:rsid w:val="00EA65D1"/>
    <w:rsid w:val="00EB06DE"/>
    <w:rsid w:val="00EB0C90"/>
    <w:rsid w:val="00EB4E17"/>
    <w:rsid w:val="00EC5696"/>
    <w:rsid w:val="00EC63DB"/>
    <w:rsid w:val="00EC7C99"/>
    <w:rsid w:val="00ED14AB"/>
    <w:rsid w:val="00EF619B"/>
    <w:rsid w:val="00EF6541"/>
    <w:rsid w:val="00EF687F"/>
    <w:rsid w:val="00EF7570"/>
    <w:rsid w:val="00EF7781"/>
    <w:rsid w:val="00F139D5"/>
    <w:rsid w:val="00F13D8E"/>
    <w:rsid w:val="00F151DA"/>
    <w:rsid w:val="00F2055D"/>
    <w:rsid w:val="00F24651"/>
    <w:rsid w:val="00F2626D"/>
    <w:rsid w:val="00F27676"/>
    <w:rsid w:val="00F30E61"/>
    <w:rsid w:val="00F320EC"/>
    <w:rsid w:val="00F34411"/>
    <w:rsid w:val="00F41672"/>
    <w:rsid w:val="00F47833"/>
    <w:rsid w:val="00F50EC5"/>
    <w:rsid w:val="00F70732"/>
    <w:rsid w:val="00F7347A"/>
    <w:rsid w:val="00F823A1"/>
    <w:rsid w:val="00F82598"/>
    <w:rsid w:val="00F84600"/>
    <w:rsid w:val="00F908C7"/>
    <w:rsid w:val="00F920A0"/>
    <w:rsid w:val="00FA2288"/>
    <w:rsid w:val="00FA32E1"/>
    <w:rsid w:val="00FA6D9A"/>
    <w:rsid w:val="00FB7AD5"/>
    <w:rsid w:val="00FD004F"/>
    <w:rsid w:val="00FD1B8D"/>
    <w:rsid w:val="00FD6C6A"/>
    <w:rsid w:val="00FE410D"/>
    <w:rsid w:val="00FE457F"/>
    <w:rsid w:val="00FE4B14"/>
    <w:rsid w:val="00FE5E5E"/>
    <w:rsid w:val="00FF4676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541C9"/>
  <w15:docId w15:val="{ABF347CF-E8D6-409D-A769-4390728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25"/>
    <w:rPr>
      <w:sz w:val="24"/>
      <w:szCs w:val="24"/>
    </w:rPr>
  </w:style>
  <w:style w:type="paragraph" w:styleId="1">
    <w:name w:val="heading 1"/>
    <w:aliases w:val="Title"/>
    <w:basedOn w:val="a"/>
    <w:next w:val="a"/>
    <w:link w:val="10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">
    <w:name w:val="heading 2"/>
    <w:basedOn w:val="a"/>
    <w:next w:val="a"/>
    <w:link w:val="20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link w:val="a9"/>
    <w:uiPriority w:val="99"/>
    <w:rsid w:val="00D84D0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b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1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c">
    <w:name w:val="annotation reference"/>
    <w:rsid w:val="00D84D0A"/>
    <w:rPr>
      <w:sz w:val="16"/>
    </w:rPr>
  </w:style>
  <w:style w:type="paragraph" w:styleId="ad">
    <w:name w:val="annotation text"/>
    <w:basedOn w:val="a"/>
    <w:link w:val="ae"/>
    <w:rsid w:val="00D84D0A"/>
    <w:rPr>
      <w:sz w:val="20"/>
      <w:szCs w:val="20"/>
    </w:rPr>
  </w:style>
  <w:style w:type="character" w:customStyle="1" w:styleId="ae">
    <w:name w:val="Текст примечания Знак"/>
    <w:link w:val="ad"/>
    <w:locked/>
    <w:rsid w:val="00D84D0A"/>
    <w:rPr>
      <w:lang w:val="ru-RU" w:eastAsia="ru-RU" w:bidi="ar-SA"/>
    </w:rPr>
  </w:style>
  <w:style w:type="paragraph" w:styleId="af">
    <w:name w:val="annotation subject"/>
    <w:basedOn w:val="ad"/>
    <w:next w:val="ad"/>
    <w:link w:val="af0"/>
    <w:rsid w:val="00D84D0A"/>
    <w:rPr>
      <w:b/>
      <w:bCs/>
    </w:rPr>
  </w:style>
  <w:style w:type="character" w:customStyle="1" w:styleId="af0">
    <w:name w:val="Тема примечания Знак"/>
    <w:link w:val="af"/>
    <w:locked/>
    <w:rsid w:val="00D84D0A"/>
    <w:rPr>
      <w:b/>
      <w:bCs/>
      <w:lang w:val="ru-RU" w:eastAsia="ru-RU" w:bidi="ar-SA"/>
    </w:rPr>
  </w:style>
  <w:style w:type="paragraph" w:styleId="af1">
    <w:name w:val="Balloon Text"/>
    <w:basedOn w:val="a"/>
    <w:link w:val="af2"/>
    <w:rsid w:val="00D84D0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F41672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"/>
    <w:link w:val="XX0"/>
    <w:qFormat/>
    <w:rsid w:val="00EF619B"/>
    <w:pPr>
      <w:tabs>
        <w:tab w:val="left" w:pos="1134"/>
      </w:tabs>
      <w:spacing w:line="360" w:lineRule="auto"/>
      <w:ind w:firstLine="709"/>
      <w:jc w:val="both"/>
    </w:pPr>
  </w:style>
  <w:style w:type="character" w:customStyle="1" w:styleId="X0">
    <w:name w:val="X Знак"/>
    <w:link w:val="X"/>
    <w:locked/>
    <w:rsid w:val="00F41672"/>
    <w:rPr>
      <w:b/>
      <w:sz w:val="24"/>
      <w:szCs w:val="24"/>
    </w:rPr>
  </w:style>
  <w:style w:type="paragraph" w:customStyle="1" w:styleId="XXX">
    <w:name w:val="X.X.X"/>
    <w:basedOn w:val="a"/>
    <w:link w:val="XXX0"/>
    <w:qFormat/>
    <w:rsid w:val="008B5B21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customStyle="1" w:styleId="XX0">
    <w:name w:val="X.X Знак"/>
    <w:link w:val="XX"/>
    <w:locked/>
    <w:rsid w:val="00EF619B"/>
    <w:rPr>
      <w:sz w:val="24"/>
      <w:szCs w:val="24"/>
    </w:rPr>
  </w:style>
  <w:style w:type="paragraph" w:customStyle="1" w:styleId="21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8B5B21"/>
    <w:rPr>
      <w:b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6952E9"/>
    <w:pPr>
      <w:tabs>
        <w:tab w:val="left" w:pos="426"/>
        <w:tab w:val="right" w:leader="dot" w:pos="10206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0">
    <w:name w:val="Заголовок 1 Знак"/>
    <w:aliases w:val="Title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0">
    <w:name w:val="Заголовок 2 Знак"/>
    <w:link w:val="2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2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3">
    <w:name w:val="Normal (Web)"/>
    <w:basedOn w:val="a"/>
    <w:uiPriority w:val="99"/>
    <w:rsid w:val="00D84D0A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5">
    <w:name w:val="Table Grid"/>
    <w:basedOn w:val="a1"/>
    <w:rsid w:val="00D8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uiPriority w:val="99"/>
    <w:locked/>
    <w:rsid w:val="00D84D0A"/>
    <w:rPr>
      <w:sz w:val="24"/>
      <w:szCs w:val="24"/>
      <w:lang w:val="ru-RU" w:eastAsia="ru-RU" w:bidi="ar-SA"/>
    </w:rPr>
  </w:style>
  <w:style w:type="paragraph" w:styleId="af6">
    <w:name w:val="Body Text"/>
    <w:basedOn w:val="a"/>
    <w:link w:val="af7"/>
    <w:rsid w:val="002D0D25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rsid w:val="002D0D25"/>
    <w:rPr>
      <w:sz w:val="24"/>
      <w:szCs w:val="24"/>
    </w:rPr>
  </w:style>
  <w:style w:type="character" w:styleId="af8">
    <w:name w:val="Strong"/>
    <w:uiPriority w:val="22"/>
    <w:qFormat/>
    <w:rsid w:val="00EF619B"/>
    <w:rPr>
      <w:b/>
      <w:bCs/>
    </w:rPr>
  </w:style>
  <w:style w:type="paragraph" w:styleId="af9">
    <w:name w:val="Title"/>
    <w:basedOn w:val="a"/>
    <w:next w:val="a"/>
    <w:link w:val="afa"/>
    <w:qFormat/>
    <w:rsid w:val="00D93F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Заголовок Знак"/>
    <w:link w:val="af9"/>
    <w:rsid w:val="00D93F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t3992">
    <w:name w:val="ft3992"/>
    <w:rsid w:val="004158EB"/>
  </w:style>
  <w:style w:type="character" w:customStyle="1" w:styleId="ft4023">
    <w:name w:val="ft4023"/>
    <w:rsid w:val="004158EB"/>
  </w:style>
  <w:style w:type="character" w:customStyle="1" w:styleId="ft4067">
    <w:name w:val="ft4067"/>
    <w:rsid w:val="004158EB"/>
  </w:style>
  <w:style w:type="character" w:customStyle="1" w:styleId="ft4106">
    <w:name w:val="ft4106"/>
    <w:rsid w:val="004158EB"/>
  </w:style>
  <w:style w:type="character" w:customStyle="1" w:styleId="ft4141">
    <w:name w:val="ft4141"/>
    <w:rsid w:val="004158EB"/>
  </w:style>
  <w:style w:type="character" w:customStyle="1" w:styleId="ft4149">
    <w:name w:val="ft4149"/>
    <w:rsid w:val="004158EB"/>
  </w:style>
  <w:style w:type="character" w:customStyle="1" w:styleId="ft4150">
    <w:name w:val="ft4150"/>
    <w:rsid w:val="004158EB"/>
  </w:style>
  <w:style w:type="character" w:customStyle="1" w:styleId="ft6">
    <w:name w:val="ft6"/>
    <w:rsid w:val="004158EB"/>
  </w:style>
  <w:style w:type="character" w:customStyle="1" w:styleId="ft4155">
    <w:name w:val="ft4155"/>
    <w:rsid w:val="004158EB"/>
  </w:style>
  <w:style w:type="character" w:customStyle="1" w:styleId="ft4158">
    <w:name w:val="ft4158"/>
    <w:rsid w:val="004158EB"/>
  </w:style>
  <w:style w:type="character" w:customStyle="1" w:styleId="ft4165">
    <w:name w:val="ft4165"/>
    <w:rsid w:val="004158EB"/>
  </w:style>
  <w:style w:type="character" w:customStyle="1" w:styleId="ft4166">
    <w:name w:val="ft4166"/>
    <w:rsid w:val="004158EB"/>
  </w:style>
  <w:style w:type="character" w:customStyle="1" w:styleId="ft4192">
    <w:name w:val="ft4192"/>
    <w:rsid w:val="004158EB"/>
  </w:style>
  <w:style w:type="character" w:customStyle="1" w:styleId="ft4233">
    <w:name w:val="ft4233"/>
    <w:rsid w:val="004158EB"/>
  </w:style>
  <w:style w:type="character" w:customStyle="1" w:styleId="ft4236">
    <w:name w:val="ft4236"/>
    <w:rsid w:val="004158EB"/>
  </w:style>
  <w:style w:type="character" w:customStyle="1" w:styleId="ft4274">
    <w:name w:val="ft4274"/>
    <w:rsid w:val="004158EB"/>
  </w:style>
  <w:style w:type="character" w:customStyle="1" w:styleId="ft4304">
    <w:name w:val="ft4304"/>
    <w:rsid w:val="004158EB"/>
  </w:style>
  <w:style w:type="character" w:customStyle="1" w:styleId="ft4343">
    <w:name w:val="ft4343"/>
    <w:rsid w:val="004158EB"/>
  </w:style>
  <w:style w:type="character" w:customStyle="1" w:styleId="ft4358">
    <w:name w:val="ft4358"/>
    <w:rsid w:val="004158EB"/>
  </w:style>
  <w:style w:type="character" w:customStyle="1" w:styleId="ft4388">
    <w:name w:val="ft4388"/>
    <w:rsid w:val="004158EB"/>
  </w:style>
  <w:style w:type="character" w:customStyle="1" w:styleId="ft4396">
    <w:name w:val="ft4396"/>
    <w:rsid w:val="004158EB"/>
  </w:style>
  <w:style w:type="character" w:customStyle="1" w:styleId="highlight">
    <w:name w:val="highlight"/>
    <w:rsid w:val="004158EB"/>
  </w:style>
  <w:style w:type="character" w:customStyle="1" w:styleId="ft4421">
    <w:name w:val="ft4421"/>
    <w:rsid w:val="004158EB"/>
  </w:style>
  <w:style w:type="character" w:customStyle="1" w:styleId="ft4454">
    <w:name w:val="ft4454"/>
    <w:rsid w:val="004158EB"/>
  </w:style>
  <w:style w:type="character" w:customStyle="1" w:styleId="ft4492">
    <w:name w:val="ft4492"/>
    <w:rsid w:val="004158EB"/>
  </w:style>
  <w:style w:type="character" w:customStyle="1" w:styleId="ft4513">
    <w:name w:val="ft4513"/>
    <w:rsid w:val="004158EB"/>
  </w:style>
  <w:style w:type="character" w:customStyle="1" w:styleId="ft4558">
    <w:name w:val="ft4558"/>
    <w:rsid w:val="004158EB"/>
  </w:style>
  <w:style w:type="character" w:customStyle="1" w:styleId="ft4573">
    <w:name w:val="ft4573"/>
    <w:rsid w:val="004158EB"/>
  </w:style>
  <w:style w:type="paragraph" w:customStyle="1" w:styleId="Default">
    <w:name w:val="Default"/>
    <w:rsid w:val="006405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BB317E"/>
    <w:pPr>
      <w:ind w:left="708"/>
    </w:pPr>
  </w:style>
  <w:style w:type="character" w:styleId="afc">
    <w:name w:val="FollowedHyperlink"/>
    <w:basedOn w:val="a0"/>
    <w:semiHidden/>
    <w:unhideWhenUsed/>
    <w:rsid w:val="005D753C"/>
    <w:rPr>
      <w:color w:val="954F72" w:themeColor="followedHyperlink"/>
      <w:u w:val="single"/>
    </w:rPr>
  </w:style>
  <w:style w:type="character" w:customStyle="1" w:styleId="a9">
    <w:name w:val="Нижний колонтитул Знак"/>
    <w:basedOn w:val="a0"/>
    <w:link w:val="a8"/>
    <w:uiPriority w:val="99"/>
    <w:rsid w:val="00E97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8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resur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legal/confidential/?lang=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com/support/metrica/general/opt-out.html?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i.yandex.com/metr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FD9E-D16A-40A0-968E-185D5E89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user</cp:lastModifiedBy>
  <cp:revision>2</cp:revision>
  <cp:lastPrinted>2023-09-21T05:17:00Z</cp:lastPrinted>
  <dcterms:created xsi:type="dcterms:W3CDTF">2025-05-27T04:53:00Z</dcterms:created>
  <dcterms:modified xsi:type="dcterms:W3CDTF">2025-05-27T04:53:00Z</dcterms:modified>
</cp:coreProperties>
</file>