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1287" w:tblpY="1290"/>
        <w:tblW w:w="9776" w:type="dxa"/>
        <w:tblLook w:val="04A0" w:firstRow="1" w:lastRow="0" w:firstColumn="1" w:lastColumn="0" w:noHBand="0" w:noVBand="1"/>
      </w:tblPr>
      <w:tblGrid>
        <w:gridCol w:w="571"/>
        <w:gridCol w:w="2685"/>
        <w:gridCol w:w="2126"/>
        <w:gridCol w:w="2126"/>
        <w:gridCol w:w="2268"/>
      </w:tblGrid>
      <w:tr w:rsidR="00E77548" w:rsidTr="00E77548">
        <w:tc>
          <w:tcPr>
            <w:tcW w:w="571" w:type="dxa"/>
          </w:tcPr>
          <w:p w:rsidR="00E77548" w:rsidRDefault="00E77548" w:rsidP="005C35F9">
            <w:pPr>
              <w:rPr>
                <w:sz w:val="36"/>
                <w:szCs w:val="36"/>
              </w:rPr>
            </w:pPr>
          </w:p>
        </w:tc>
        <w:tc>
          <w:tcPr>
            <w:tcW w:w="2685" w:type="dxa"/>
          </w:tcPr>
          <w:p w:rsidR="00E77548" w:rsidRPr="005C35F9" w:rsidRDefault="00E77548" w:rsidP="005C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МКД</w:t>
            </w:r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2126" w:type="dxa"/>
          </w:tcPr>
          <w:p w:rsidR="00E77548" w:rsidRDefault="00E77548" w:rsidP="005C35F9">
            <w:pPr>
              <w:rPr>
                <w:sz w:val="36"/>
                <w:szCs w:val="36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Дата уборки</w:t>
            </w:r>
          </w:p>
        </w:tc>
        <w:tc>
          <w:tcPr>
            <w:tcW w:w="2126" w:type="dxa"/>
          </w:tcPr>
          <w:p w:rsidR="00E77548" w:rsidRDefault="00E77548" w:rsidP="005C35F9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Дата уборки</w:t>
            </w:r>
          </w:p>
        </w:tc>
        <w:tc>
          <w:tcPr>
            <w:tcW w:w="2268" w:type="dxa"/>
          </w:tcPr>
          <w:p w:rsidR="00E77548" w:rsidRDefault="00E77548" w:rsidP="005C35F9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Дата уборки</w:t>
            </w:r>
          </w:p>
        </w:tc>
      </w:tr>
      <w:tr w:rsidR="00E77548" w:rsidTr="00E77548">
        <w:tc>
          <w:tcPr>
            <w:tcW w:w="571" w:type="dxa"/>
          </w:tcPr>
          <w:p w:rsidR="00E77548" w:rsidRPr="005C35F9" w:rsidRDefault="00E77548" w:rsidP="005C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85" w:type="dxa"/>
          </w:tcPr>
          <w:p w:rsidR="00E77548" w:rsidRPr="005C35F9" w:rsidRDefault="00E77548" w:rsidP="005C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Садовая, 9 (1)</w:t>
            </w:r>
          </w:p>
        </w:tc>
        <w:tc>
          <w:tcPr>
            <w:tcW w:w="2126" w:type="dxa"/>
          </w:tcPr>
          <w:p w:rsidR="00E77548" w:rsidRPr="006F10E2" w:rsidRDefault="00E77548" w:rsidP="005C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(п)</w:t>
            </w:r>
          </w:p>
        </w:tc>
        <w:tc>
          <w:tcPr>
            <w:tcW w:w="2126" w:type="dxa"/>
          </w:tcPr>
          <w:p w:rsidR="00E77548" w:rsidRPr="006F10E2" w:rsidRDefault="00E77548" w:rsidP="005C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(м)</w:t>
            </w:r>
          </w:p>
        </w:tc>
        <w:tc>
          <w:tcPr>
            <w:tcW w:w="2268" w:type="dxa"/>
          </w:tcPr>
          <w:p w:rsidR="00E77548" w:rsidRPr="006F10E2" w:rsidRDefault="00E77548" w:rsidP="005C3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п)</w:t>
            </w:r>
          </w:p>
        </w:tc>
      </w:tr>
      <w:tr w:rsidR="00E77548" w:rsidTr="00E77548">
        <w:tc>
          <w:tcPr>
            <w:tcW w:w="571" w:type="dxa"/>
          </w:tcPr>
          <w:p w:rsidR="00E77548" w:rsidRPr="005C35F9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85" w:type="dxa"/>
          </w:tcPr>
          <w:p w:rsidR="00E77548" w:rsidRDefault="00E77548" w:rsidP="00184910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Садовая, 11 (1)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(п)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(м)</w:t>
            </w:r>
          </w:p>
        </w:tc>
        <w:tc>
          <w:tcPr>
            <w:tcW w:w="2268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п)</w:t>
            </w:r>
          </w:p>
        </w:tc>
      </w:tr>
      <w:tr w:rsidR="00E77548" w:rsidTr="00E77548">
        <w:tc>
          <w:tcPr>
            <w:tcW w:w="571" w:type="dxa"/>
          </w:tcPr>
          <w:p w:rsidR="00E77548" w:rsidRPr="005C35F9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85" w:type="dxa"/>
          </w:tcPr>
          <w:p w:rsidR="00E77548" w:rsidRDefault="00E77548" w:rsidP="00184910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Садовая, 13 (1)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(п)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(м)</w:t>
            </w:r>
          </w:p>
        </w:tc>
        <w:tc>
          <w:tcPr>
            <w:tcW w:w="2268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п)</w:t>
            </w:r>
          </w:p>
        </w:tc>
      </w:tr>
      <w:tr w:rsidR="00E77548" w:rsidTr="00E77548">
        <w:tc>
          <w:tcPr>
            <w:tcW w:w="571" w:type="dxa"/>
          </w:tcPr>
          <w:p w:rsidR="00E77548" w:rsidRPr="005C35F9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85" w:type="dxa"/>
          </w:tcPr>
          <w:p w:rsidR="00E77548" w:rsidRPr="005C35F9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42 (3)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(п)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(м)</w:t>
            </w:r>
          </w:p>
        </w:tc>
        <w:tc>
          <w:tcPr>
            <w:tcW w:w="2268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п)</w:t>
            </w:r>
          </w:p>
        </w:tc>
      </w:tr>
      <w:tr w:rsidR="00E77548" w:rsidTr="00E77548">
        <w:tc>
          <w:tcPr>
            <w:tcW w:w="571" w:type="dxa"/>
          </w:tcPr>
          <w:p w:rsidR="00E77548" w:rsidRPr="005C35F9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85" w:type="dxa"/>
          </w:tcPr>
          <w:p w:rsidR="00E77548" w:rsidRDefault="00E77548" w:rsidP="00184910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Серова, 20 (2)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 м)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 п)</w:t>
            </w:r>
          </w:p>
        </w:tc>
        <w:tc>
          <w:tcPr>
            <w:tcW w:w="2268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м)</w:t>
            </w:r>
          </w:p>
        </w:tc>
      </w:tr>
      <w:tr w:rsidR="00E77548" w:rsidTr="00E77548">
        <w:tc>
          <w:tcPr>
            <w:tcW w:w="571" w:type="dxa"/>
          </w:tcPr>
          <w:p w:rsidR="00E77548" w:rsidRPr="005C35F9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85" w:type="dxa"/>
          </w:tcPr>
          <w:p w:rsidR="00E77548" w:rsidRDefault="00E77548" w:rsidP="00184910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Серова, 26 (1)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 м)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 п)</w:t>
            </w:r>
          </w:p>
        </w:tc>
        <w:tc>
          <w:tcPr>
            <w:tcW w:w="2268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м)</w:t>
            </w:r>
          </w:p>
        </w:tc>
      </w:tr>
      <w:tr w:rsidR="00E77548" w:rsidTr="00E77548">
        <w:tc>
          <w:tcPr>
            <w:tcW w:w="571" w:type="dxa"/>
          </w:tcPr>
          <w:p w:rsidR="00E77548" w:rsidRPr="005C35F9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85" w:type="dxa"/>
          </w:tcPr>
          <w:p w:rsidR="00E77548" w:rsidRDefault="00E77548" w:rsidP="00184910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Серова, 28 (1)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 м)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 п)</w:t>
            </w:r>
          </w:p>
        </w:tc>
        <w:tc>
          <w:tcPr>
            <w:tcW w:w="2268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м)</w:t>
            </w:r>
          </w:p>
        </w:tc>
      </w:tr>
      <w:tr w:rsidR="00E77548" w:rsidTr="00E77548">
        <w:tc>
          <w:tcPr>
            <w:tcW w:w="571" w:type="dxa"/>
          </w:tcPr>
          <w:p w:rsidR="00E77548" w:rsidRPr="005C35F9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85" w:type="dxa"/>
          </w:tcPr>
          <w:p w:rsidR="00E77548" w:rsidRDefault="00E77548" w:rsidP="00184910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Серова, 30 (2)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 м)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 п)</w:t>
            </w:r>
          </w:p>
        </w:tc>
        <w:tc>
          <w:tcPr>
            <w:tcW w:w="2268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м)</w:t>
            </w:r>
          </w:p>
        </w:tc>
      </w:tr>
      <w:tr w:rsidR="00E77548" w:rsidTr="00E77548">
        <w:tc>
          <w:tcPr>
            <w:tcW w:w="571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685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32 (2)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 м)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 п)</w:t>
            </w:r>
          </w:p>
        </w:tc>
        <w:tc>
          <w:tcPr>
            <w:tcW w:w="2268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м)</w:t>
            </w:r>
          </w:p>
        </w:tc>
      </w:tr>
      <w:tr w:rsidR="00E77548" w:rsidTr="00E77548">
        <w:tc>
          <w:tcPr>
            <w:tcW w:w="571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685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34 (2)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 м)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 п)</w:t>
            </w:r>
          </w:p>
        </w:tc>
        <w:tc>
          <w:tcPr>
            <w:tcW w:w="2268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м)</w:t>
            </w:r>
          </w:p>
        </w:tc>
      </w:tr>
      <w:tr w:rsidR="00E77548" w:rsidTr="00E77548">
        <w:tc>
          <w:tcPr>
            <w:tcW w:w="571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685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36 (1)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 м)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 п)</w:t>
            </w:r>
          </w:p>
        </w:tc>
        <w:tc>
          <w:tcPr>
            <w:tcW w:w="2268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м)</w:t>
            </w:r>
          </w:p>
        </w:tc>
      </w:tr>
      <w:tr w:rsidR="00E77548" w:rsidTr="00E77548">
        <w:tc>
          <w:tcPr>
            <w:tcW w:w="571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685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38 (1)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 м)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 п)</w:t>
            </w:r>
          </w:p>
        </w:tc>
        <w:tc>
          <w:tcPr>
            <w:tcW w:w="2268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м)</w:t>
            </w:r>
          </w:p>
        </w:tc>
      </w:tr>
      <w:tr w:rsidR="00E77548" w:rsidTr="00E77548">
        <w:tc>
          <w:tcPr>
            <w:tcW w:w="571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685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41 (4)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 м)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 п)</w:t>
            </w:r>
          </w:p>
        </w:tc>
        <w:tc>
          <w:tcPr>
            <w:tcW w:w="2268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м)</w:t>
            </w:r>
          </w:p>
        </w:tc>
      </w:tr>
      <w:tr w:rsidR="00E77548" w:rsidTr="00E77548">
        <w:tc>
          <w:tcPr>
            <w:tcW w:w="571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685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43 (2)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 п)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 м)</w:t>
            </w:r>
          </w:p>
        </w:tc>
        <w:tc>
          <w:tcPr>
            <w:tcW w:w="2268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п)</w:t>
            </w:r>
          </w:p>
        </w:tc>
      </w:tr>
      <w:tr w:rsidR="00E77548" w:rsidTr="00E77548">
        <w:tc>
          <w:tcPr>
            <w:tcW w:w="571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685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45 (2)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 п)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 м)</w:t>
            </w:r>
          </w:p>
        </w:tc>
        <w:tc>
          <w:tcPr>
            <w:tcW w:w="2268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п)</w:t>
            </w:r>
          </w:p>
        </w:tc>
      </w:tr>
      <w:tr w:rsidR="00E77548" w:rsidTr="00E77548">
        <w:tc>
          <w:tcPr>
            <w:tcW w:w="571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685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33 (4)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 м)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 п)</w:t>
            </w:r>
          </w:p>
        </w:tc>
        <w:tc>
          <w:tcPr>
            <w:tcW w:w="2268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м)</w:t>
            </w:r>
          </w:p>
        </w:tc>
      </w:tr>
      <w:tr w:rsidR="00E77548" w:rsidTr="00E77548">
        <w:tc>
          <w:tcPr>
            <w:tcW w:w="571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685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37 (1)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 п)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 м)</w:t>
            </w:r>
          </w:p>
        </w:tc>
        <w:tc>
          <w:tcPr>
            <w:tcW w:w="2268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п)</w:t>
            </w:r>
          </w:p>
        </w:tc>
      </w:tr>
      <w:tr w:rsidR="00E77548" w:rsidTr="00E77548">
        <w:tc>
          <w:tcPr>
            <w:tcW w:w="571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685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39 (2)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 п)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 м)</w:t>
            </w:r>
          </w:p>
        </w:tc>
        <w:tc>
          <w:tcPr>
            <w:tcW w:w="2268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п)</w:t>
            </w:r>
          </w:p>
        </w:tc>
      </w:tr>
      <w:tr w:rsidR="00E77548" w:rsidTr="00E77548">
        <w:tc>
          <w:tcPr>
            <w:tcW w:w="571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685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1 (4)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 п)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 м)</w:t>
            </w:r>
          </w:p>
        </w:tc>
        <w:tc>
          <w:tcPr>
            <w:tcW w:w="2268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п)</w:t>
            </w:r>
          </w:p>
        </w:tc>
      </w:tr>
      <w:tr w:rsidR="00E77548" w:rsidTr="00E77548">
        <w:tc>
          <w:tcPr>
            <w:tcW w:w="571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685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3 (3)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 п)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 м)</w:t>
            </w:r>
          </w:p>
        </w:tc>
        <w:tc>
          <w:tcPr>
            <w:tcW w:w="2268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п)</w:t>
            </w:r>
          </w:p>
        </w:tc>
      </w:tr>
      <w:tr w:rsidR="00E77548" w:rsidTr="00E77548">
        <w:tc>
          <w:tcPr>
            <w:tcW w:w="571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685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4 (1)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 п)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 м)</w:t>
            </w:r>
          </w:p>
        </w:tc>
        <w:tc>
          <w:tcPr>
            <w:tcW w:w="2268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п)</w:t>
            </w:r>
          </w:p>
        </w:tc>
      </w:tr>
      <w:tr w:rsidR="00E77548" w:rsidTr="00E77548">
        <w:tc>
          <w:tcPr>
            <w:tcW w:w="571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685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5 (4)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 п)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 м)</w:t>
            </w:r>
          </w:p>
        </w:tc>
        <w:tc>
          <w:tcPr>
            <w:tcW w:w="2268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п)</w:t>
            </w:r>
          </w:p>
        </w:tc>
      </w:tr>
      <w:tr w:rsidR="00E77548" w:rsidTr="00E77548">
        <w:tc>
          <w:tcPr>
            <w:tcW w:w="571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685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Чайковского, 3 (1)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 м)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 п)</w:t>
            </w:r>
          </w:p>
        </w:tc>
        <w:tc>
          <w:tcPr>
            <w:tcW w:w="2268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м)</w:t>
            </w:r>
          </w:p>
        </w:tc>
      </w:tr>
      <w:tr w:rsidR="00E77548" w:rsidTr="00E77548">
        <w:tc>
          <w:tcPr>
            <w:tcW w:w="571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685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Чайковского, 7 (1)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 м)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 п)</w:t>
            </w:r>
          </w:p>
        </w:tc>
        <w:tc>
          <w:tcPr>
            <w:tcW w:w="2268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м)</w:t>
            </w:r>
          </w:p>
        </w:tc>
      </w:tr>
      <w:tr w:rsidR="00E77548" w:rsidTr="00E77548">
        <w:tc>
          <w:tcPr>
            <w:tcW w:w="571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685" w:type="dxa"/>
          </w:tcPr>
          <w:p w:rsidR="00E77548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Пушкина,2 (3)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 ( м)</w:t>
            </w:r>
          </w:p>
        </w:tc>
        <w:tc>
          <w:tcPr>
            <w:tcW w:w="2126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 ( п)</w:t>
            </w:r>
          </w:p>
        </w:tc>
        <w:tc>
          <w:tcPr>
            <w:tcW w:w="2268" w:type="dxa"/>
          </w:tcPr>
          <w:p w:rsidR="00E77548" w:rsidRPr="006F10E2" w:rsidRDefault="00E77548" w:rsidP="00184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 ( м)</w:t>
            </w:r>
          </w:p>
        </w:tc>
      </w:tr>
    </w:tbl>
    <w:p w:rsidR="0094075C" w:rsidRDefault="004104E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График уборки </w:t>
      </w:r>
      <w:r w:rsidR="00184910">
        <w:rPr>
          <w:b/>
          <w:i/>
          <w:sz w:val="36"/>
          <w:szCs w:val="36"/>
        </w:rPr>
        <w:t>подъездов. Каждая среда, январь 2026</w:t>
      </w:r>
      <w:r>
        <w:rPr>
          <w:b/>
          <w:i/>
          <w:sz w:val="36"/>
          <w:szCs w:val="36"/>
        </w:rPr>
        <w:t xml:space="preserve"> год. (М) мытьё, (П) подметание.</w:t>
      </w: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FA3B27" w:rsidRDefault="00FA3B27">
      <w:pPr>
        <w:rPr>
          <w:b/>
          <w:i/>
          <w:sz w:val="28"/>
          <w:szCs w:val="28"/>
        </w:rPr>
      </w:pPr>
    </w:p>
    <w:p w:rsidR="004104E7" w:rsidRDefault="004104E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вопросам уборки обращаться</w:t>
      </w:r>
      <w:r w:rsidRPr="004104E7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ИП </w:t>
      </w:r>
      <w:proofErr w:type="spellStart"/>
      <w:r>
        <w:rPr>
          <w:b/>
          <w:i/>
          <w:sz w:val="28"/>
          <w:szCs w:val="28"/>
        </w:rPr>
        <w:t>Ашурова</w:t>
      </w:r>
      <w:proofErr w:type="spellEnd"/>
      <w:r>
        <w:rPr>
          <w:b/>
          <w:i/>
          <w:sz w:val="28"/>
          <w:szCs w:val="28"/>
        </w:rPr>
        <w:t xml:space="preserve"> Ирина Сергеевна.</w:t>
      </w:r>
    </w:p>
    <w:p w:rsidR="004104E7" w:rsidRPr="004104E7" w:rsidRDefault="004104E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Тел</w:t>
      </w:r>
      <w:r w:rsidRPr="00184910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+79826127314</w:t>
      </w:r>
    </w:p>
    <w:sectPr w:rsidR="004104E7" w:rsidRPr="00410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F9"/>
    <w:rsid w:val="000B19DE"/>
    <w:rsid w:val="00184910"/>
    <w:rsid w:val="004104E7"/>
    <w:rsid w:val="005C35F9"/>
    <w:rsid w:val="005F0B2A"/>
    <w:rsid w:val="006570BB"/>
    <w:rsid w:val="006F10E2"/>
    <w:rsid w:val="0094075C"/>
    <w:rsid w:val="00B95285"/>
    <w:rsid w:val="00E77548"/>
    <w:rsid w:val="00FA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A721"/>
  <w15:chartTrackingRefBased/>
  <w15:docId w15:val="{AA7F122C-53E0-4D74-88CA-A4483DE9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3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Playbook v0.4.1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</dc:creator>
  <cp:keywords/>
  <dc:description/>
  <cp:lastModifiedBy>sub</cp:lastModifiedBy>
  <cp:revision>5</cp:revision>
  <cp:lastPrinted>2025-12-14T15:19:00Z</cp:lastPrinted>
  <dcterms:created xsi:type="dcterms:W3CDTF">2025-11-23T15:03:00Z</dcterms:created>
  <dcterms:modified xsi:type="dcterms:W3CDTF">2025-12-26T07:17:00Z</dcterms:modified>
</cp:coreProperties>
</file>